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8B" w:rsidRDefault="000E48BB" w:rsidP="000E48BB">
      <w:r>
        <w:t>TRIG FACTORING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0E48BB" w:rsidRDefault="000E48BB" w:rsidP="000E48BB">
      <w:r>
        <w:t>Factor each expression – do not solve</w:t>
      </w:r>
    </w:p>
    <w:p w:rsidR="000E48BB" w:rsidRDefault="000E48BB" w:rsidP="000E48BB">
      <w:r>
        <w:t xml:space="preserve">1.  </w:t>
      </w:r>
      <w:r w:rsidRPr="000E48BB">
        <w:rPr>
          <w:position w:val="-8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18.15pt" o:ole="">
            <v:imagedata r:id="rId4" o:title=""/>
          </v:shape>
          <o:OLEObject Type="Embed" ProgID="Equation.DSMT4" ShapeID="_x0000_i1025" DrawAspect="Content" ObjectID="_1502708300" r:id="rId5"/>
        </w:object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>
        <w:t xml:space="preserve">2.  </w:t>
      </w:r>
      <w:r w:rsidRPr="000E48BB">
        <w:rPr>
          <w:position w:val="-6"/>
        </w:rPr>
        <w:object w:dxaOrig="1980" w:dyaOrig="320">
          <v:shape id="_x0000_i1026" type="#_x0000_t75" style="width:99.2pt;height:15.6pt" o:ole="">
            <v:imagedata r:id="rId6" o:title=""/>
          </v:shape>
          <o:OLEObject Type="Embed" ProgID="Equation.DSMT4" ShapeID="_x0000_i1026" DrawAspect="Content" ObjectID="_1502708301" r:id="rId7"/>
        </w:object>
      </w:r>
    </w:p>
    <w:p w:rsidR="000E48BB" w:rsidRDefault="000E48BB" w:rsidP="000E48BB"/>
    <w:p w:rsidR="000E48BB" w:rsidRDefault="000E48BB" w:rsidP="000E48BB"/>
    <w:p w:rsidR="000E48BB" w:rsidRDefault="000E48BB" w:rsidP="000E48BB"/>
    <w:p w:rsidR="000E48BB" w:rsidRDefault="000E48BB" w:rsidP="000E48BB">
      <w:r>
        <w:t xml:space="preserve">3.  </w:t>
      </w:r>
      <w:r w:rsidRPr="000E48BB">
        <w:rPr>
          <w:position w:val="-6"/>
        </w:rPr>
        <w:object w:dxaOrig="1860" w:dyaOrig="320">
          <v:shape id="_x0000_i1027" type="#_x0000_t75" style="width:93.15pt;height:15.6pt" o:ole="">
            <v:imagedata r:id="rId8" o:title=""/>
          </v:shape>
          <o:OLEObject Type="Embed" ProgID="Equation.DSMT4" ShapeID="_x0000_i1027" DrawAspect="Content" ObjectID="_1502708302" r:id="rId9"/>
        </w:object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>
        <w:t xml:space="preserve">4.  </w:t>
      </w:r>
      <w:r w:rsidRPr="000E48BB">
        <w:rPr>
          <w:position w:val="-6"/>
        </w:rPr>
        <w:object w:dxaOrig="2600" w:dyaOrig="320">
          <v:shape id="_x0000_i1028" type="#_x0000_t75" style="width:129.4pt;height:15.6pt" o:ole="">
            <v:imagedata r:id="rId10" o:title=""/>
          </v:shape>
          <o:OLEObject Type="Embed" ProgID="Equation.DSMT4" ShapeID="_x0000_i1028" DrawAspect="Content" ObjectID="_1502708303" r:id="rId11"/>
        </w:object>
      </w:r>
    </w:p>
    <w:p w:rsidR="000E48BB" w:rsidRDefault="000E48BB" w:rsidP="000E48BB"/>
    <w:p w:rsidR="000E48BB" w:rsidRDefault="000E48BB" w:rsidP="000E48BB"/>
    <w:p w:rsidR="00217BBA" w:rsidRDefault="00217BBA" w:rsidP="000E48BB"/>
    <w:p w:rsidR="000E48BB" w:rsidRDefault="000E48BB" w:rsidP="000E48BB"/>
    <w:p w:rsidR="000E48BB" w:rsidRDefault="000E48BB" w:rsidP="000E48BB">
      <w:r>
        <w:t xml:space="preserve">5.  </w:t>
      </w:r>
      <w:r w:rsidRPr="000E48BB">
        <w:rPr>
          <w:position w:val="-6"/>
        </w:rPr>
        <w:object w:dxaOrig="1900" w:dyaOrig="320">
          <v:shape id="_x0000_i1029" type="#_x0000_t75" style="width:95.15pt;height:15.6pt" o:ole="">
            <v:imagedata r:id="rId12" o:title=""/>
          </v:shape>
          <o:OLEObject Type="Embed" ProgID="Equation.DSMT4" ShapeID="_x0000_i1029" DrawAspect="Content" ObjectID="_1502708304" r:id="rId13"/>
        </w:object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>
        <w:t xml:space="preserve">6.  </w:t>
      </w:r>
      <w:r w:rsidRPr="000E48BB">
        <w:rPr>
          <w:position w:val="-6"/>
        </w:rPr>
        <w:object w:dxaOrig="1340" w:dyaOrig="320">
          <v:shape id="_x0000_i1030" type="#_x0000_t75" style="width:66.45pt;height:15.6pt" o:ole="">
            <v:imagedata r:id="rId14" o:title=""/>
          </v:shape>
          <o:OLEObject Type="Embed" ProgID="Equation.DSMT4" ShapeID="_x0000_i1030" DrawAspect="Content" ObjectID="_1502708305" r:id="rId15"/>
        </w:object>
      </w:r>
    </w:p>
    <w:p w:rsidR="00217BBA" w:rsidRDefault="00217BBA" w:rsidP="000E48BB"/>
    <w:p w:rsidR="00217BBA" w:rsidRDefault="00217BBA" w:rsidP="000E48BB"/>
    <w:p w:rsidR="00217BBA" w:rsidRDefault="00217BBA" w:rsidP="000E48BB"/>
    <w:p w:rsidR="000E48BB" w:rsidRDefault="000E48BB" w:rsidP="000E48BB"/>
    <w:p w:rsidR="000E48BB" w:rsidRDefault="000E48BB" w:rsidP="000E48BB">
      <w:r>
        <w:t xml:space="preserve">7.  </w:t>
      </w:r>
      <w:r w:rsidRPr="000E48BB">
        <w:rPr>
          <w:position w:val="-6"/>
        </w:rPr>
        <w:object w:dxaOrig="1820" w:dyaOrig="320">
          <v:shape id="_x0000_i1031" type="#_x0000_t75" style="width:90.65pt;height:15.6pt" o:ole="">
            <v:imagedata r:id="rId16" o:title=""/>
          </v:shape>
          <o:OLEObject Type="Embed" ProgID="Equation.DSMT4" ShapeID="_x0000_i1031" DrawAspect="Content" ObjectID="_1502708306" r:id="rId17"/>
        </w:object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>
        <w:t xml:space="preserve">8.  </w:t>
      </w:r>
      <w:r w:rsidR="00CF57CA" w:rsidRPr="000E48BB">
        <w:rPr>
          <w:position w:val="-6"/>
        </w:rPr>
        <w:object w:dxaOrig="1900" w:dyaOrig="320">
          <v:shape id="_x0000_i1032" type="#_x0000_t75" style="width:94.65pt;height:15.6pt" o:ole="">
            <v:imagedata r:id="rId18" o:title=""/>
          </v:shape>
          <o:OLEObject Type="Embed" ProgID="Equation.DSMT4" ShapeID="_x0000_i1032" DrawAspect="Content" ObjectID="_1502708307" r:id="rId19"/>
        </w:object>
      </w:r>
    </w:p>
    <w:p w:rsidR="000E48BB" w:rsidRDefault="000E48BB" w:rsidP="000E48BB"/>
    <w:p w:rsidR="000E48BB" w:rsidRDefault="000E48BB" w:rsidP="000E48BB"/>
    <w:p w:rsidR="00217BBA" w:rsidRDefault="00217BBA" w:rsidP="000E48BB"/>
    <w:p w:rsidR="00217BBA" w:rsidRDefault="00217BBA" w:rsidP="000E48BB">
      <w:bookmarkStart w:id="0" w:name="_GoBack"/>
      <w:bookmarkEnd w:id="0"/>
    </w:p>
    <w:p w:rsidR="000E48BB" w:rsidRDefault="000E48BB" w:rsidP="000E48BB"/>
    <w:p w:rsidR="000E48BB" w:rsidRDefault="000E48BB" w:rsidP="000E48BB">
      <w:r>
        <w:t xml:space="preserve">9.  </w:t>
      </w:r>
      <w:r w:rsidRPr="000E48BB">
        <w:rPr>
          <w:position w:val="-6"/>
        </w:rPr>
        <w:object w:dxaOrig="940" w:dyaOrig="320">
          <v:shape id="_x0000_i1033" type="#_x0000_t75" style="width:47.35pt;height:15.6pt" o:ole="">
            <v:imagedata r:id="rId20" o:title=""/>
          </v:shape>
          <o:OLEObject Type="Embed" ProgID="Equation.DSMT4" ShapeID="_x0000_i1033" DrawAspect="Content" ObjectID="_1502708308" r:id="rId21"/>
        </w:object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 w:rsidR="00217BBA">
        <w:tab/>
      </w:r>
      <w:r>
        <w:t xml:space="preserve">10.  </w:t>
      </w:r>
      <w:r w:rsidRPr="000E48BB">
        <w:rPr>
          <w:position w:val="-6"/>
        </w:rPr>
        <w:object w:dxaOrig="1920" w:dyaOrig="320">
          <v:shape id="_x0000_i1034" type="#_x0000_t75" style="width:96.15pt;height:15.6pt" o:ole="">
            <v:imagedata r:id="rId22" o:title=""/>
          </v:shape>
          <o:OLEObject Type="Embed" ProgID="Equation.DSMT4" ShapeID="_x0000_i1034" DrawAspect="Content" ObjectID="_1502708309" r:id="rId23"/>
        </w:object>
      </w:r>
    </w:p>
    <w:sectPr w:rsidR="000E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BB"/>
    <w:rsid w:val="000E48BB"/>
    <w:rsid w:val="00217BBA"/>
    <w:rsid w:val="0044558B"/>
    <w:rsid w:val="006E5885"/>
    <w:rsid w:val="00AA4960"/>
    <w:rsid w:val="00B7528B"/>
    <w:rsid w:val="00C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BE63CCD-4439-4BF4-A40B-68525B7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4</cp:revision>
  <cp:lastPrinted>2015-09-02T17:52:00Z</cp:lastPrinted>
  <dcterms:created xsi:type="dcterms:W3CDTF">2014-02-25T18:29:00Z</dcterms:created>
  <dcterms:modified xsi:type="dcterms:W3CDTF">2015-09-02T18:12:00Z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