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E1" w:rsidRPr="008F5D35" w:rsidRDefault="00993858" w:rsidP="00993858">
      <w:pPr>
        <w:jc w:val="right"/>
        <w:rPr>
          <w:sz w:val="24"/>
          <w:szCs w:val="24"/>
        </w:rPr>
      </w:pPr>
      <w:r w:rsidRPr="008F5D35">
        <w:rPr>
          <w:sz w:val="24"/>
          <w:szCs w:val="24"/>
        </w:rPr>
        <w:t>Name:</w:t>
      </w:r>
      <w:r w:rsidRPr="008F5D35">
        <w:rPr>
          <w:sz w:val="24"/>
          <w:szCs w:val="24"/>
        </w:rPr>
        <w:tab/>
      </w:r>
      <w:r w:rsidRPr="008F5D35">
        <w:rPr>
          <w:sz w:val="24"/>
          <w:szCs w:val="24"/>
        </w:rPr>
        <w:tab/>
      </w:r>
      <w:r w:rsidRPr="008F5D35">
        <w:rPr>
          <w:sz w:val="24"/>
          <w:szCs w:val="24"/>
        </w:rPr>
        <w:tab/>
      </w:r>
      <w:r w:rsidRPr="008F5D35">
        <w:rPr>
          <w:sz w:val="24"/>
          <w:szCs w:val="24"/>
        </w:rPr>
        <w:tab/>
      </w:r>
    </w:p>
    <w:p w:rsidR="00993858" w:rsidRPr="008F5D35" w:rsidRDefault="005A6149" w:rsidP="00993858">
      <w:pPr>
        <w:jc w:val="center"/>
        <w:rPr>
          <w:sz w:val="24"/>
          <w:szCs w:val="24"/>
        </w:rPr>
      </w:pPr>
      <w:r>
        <w:rPr>
          <w:sz w:val="24"/>
          <w:szCs w:val="24"/>
        </w:rPr>
        <w:t>Verifying Trig Identities with Double Angles</w:t>
      </w:r>
    </w:p>
    <w:p w:rsidR="000A6F7B" w:rsidRPr="008F5D35" w:rsidRDefault="004D5DC1" w:rsidP="000A6F7B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Verify</w:t>
      </w:r>
    </w:p>
    <w:p w:rsidR="00993858" w:rsidRPr="008F5D35" w:rsidRDefault="004D5DC1" w:rsidP="009938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5D35">
        <w:rPr>
          <w:position w:val="-24"/>
          <w:sz w:val="24"/>
          <w:szCs w:val="24"/>
        </w:rPr>
        <w:object w:dxaOrig="15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0pt" o:ole="">
            <v:imagedata r:id="rId6" o:title=""/>
          </v:shape>
          <o:OLEObject Type="Embed" ProgID="Equation.DSMT4" ShapeID="_x0000_i1025" DrawAspect="Content" ObjectID="_1503466243" r:id="rId7"/>
        </w:object>
      </w:r>
      <w:r w:rsidR="00993858" w:rsidRPr="008F5D35">
        <w:rPr>
          <w:sz w:val="24"/>
          <w:szCs w:val="24"/>
        </w:rPr>
        <w:tab/>
      </w:r>
      <w:r w:rsidR="00993858" w:rsidRPr="008F5D35">
        <w:rPr>
          <w:sz w:val="24"/>
          <w:szCs w:val="24"/>
        </w:rPr>
        <w:tab/>
      </w:r>
      <w:r w:rsidR="00993858" w:rsidRPr="008F5D35">
        <w:rPr>
          <w:sz w:val="24"/>
          <w:szCs w:val="24"/>
        </w:rPr>
        <w:tab/>
      </w:r>
      <w:r w:rsidR="00993858" w:rsidRPr="008F5D35">
        <w:rPr>
          <w:sz w:val="24"/>
          <w:szCs w:val="24"/>
        </w:rPr>
        <w:tab/>
      </w:r>
    </w:p>
    <w:p w:rsidR="002259D5" w:rsidRDefault="002259D5" w:rsidP="002259D5">
      <w:pPr>
        <w:pStyle w:val="ListParagraph"/>
        <w:rPr>
          <w:sz w:val="24"/>
          <w:szCs w:val="24"/>
        </w:rPr>
      </w:pPr>
    </w:p>
    <w:p w:rsidR="002259D5" w:rsidRDefault="002259D5" w:rsidP="002259D5">
      <w:pPr>
        <w:pStyle w:val="ListParagraph"/>
        <w:rPr>
          <w:sz w:val="24"/>
          <w:szCs w:val="24"/>
        </w:rPr>
      </w:pPr>
    </w:p>
    <w:p w:rsidR="00993858" w:rsidRPr="008F5D35" w:rsidRDefault="004D5DC1" w:rsidP="009938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5D35">
        <w:rPr>
          <w:position w:val="-6"/>
          <w:sz w:val="24"/>
          <w:szCs w:val="24"/>
        </w:rPr>
        <w:object w:dxaOrig="1939" w:dyaOrig="320">
          <v:shape id="_x0000_i1026" type="#_x0000_t75" style="width:96pt;height:18pt" o:ole="">
            <v:imagedata r:id="rId8" o:title=""/>
          </v:shape>
          <o:OLEObject Type="Embed" ProgID="Equation.DSMT4" ShapeID="_x0000_i1026" DrawAspect="Content" ObjectID="_1503466244" r:id="rId9"/>
        </w:object>
      </w:r>
      <w:r w:rsidR="00993858" w:rsidRPr="008F5D35">
        <w:rPr>
          <w:sz w:val="24"/>
          <w:szCs w:val="24"/>
        </w:rPr>
        <w:tab/>
      </w:r>
      <w:r w:rsidR="00993858" w:rsidRPr="008F5D35">
        <w:rPr>
          <w:sz w:val="24"/>
          <w:szCs w:val="24"/>
        </w:rPr>
        <w:tab/>
      </w:r>
      <w:r w:rsidR="00993858" w:rsidRPr="008F5D35">
        <w:rPr>
          <w:sz w:val="24"/>
          <w:szCs w:val="24"/>
        </w:rPr>
        <w:tab/>
      </w:r>
      <w:r w:rsidR="00993858" w:rsidRPr="008F5D35">
        <w:rPr>
          <w:sz w:val="24"/>
          <w:szCs w:val="24"/>
        </w:rPr>
        <w:tab/>
      </w:r>
    </w:p>
    <w:p w:rsidR="002259D5" w:rsidRDefault="002259D5" w:rsidP="002259D5">
      <w:pPr>
        <w:pStyle w:val="ListParagraph"/>
        <w:rPr>
          <w:sz w:val="24"/>
          <w:szCs w:val="24"/>
        </w:rPr>
      </w:pPr>
    </w:p>
    <w:p w:rsidR="002259D5" w:rsidRDefault="002259D5" w:rsidP="002259D5">
      <w:pPr>
        <w:pStyle w:val="ListParagraph"/>
        <w:rPr>
          <w:sz w:val="24"/>
          <w:szCs w:val="24"/>
        </w:rPr>
      </w:pPr>
    </w:p>
    <w:p w:rsidR="00993858" w:rsidRPr="008F5D35" w:rsidRDefault="00993858" w:rsidP="009938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5D35">
        <w:rPr>
          <w:sz w:val="24"/>
          <w:szCs w:val="24"/>
        </w:rPr>
        <w:t xml:space="preserve"> cos2</w:t>
      </w:r>
      <w:r w:rsidRPr="008F5D35">
        <w:rPr>
          <w:rFonts w:cstheme="minorHAnsi"/>
          <w:sz w:val="24"/>
          <w:szCs w:val="24"/>
        </w:rPr>
        <w:t>θ</w:t>
      </w:r>
      <w:r w:rsidRPr="008F5D35">
        <w:rPr>
          <w:sz w:val="24"/>
          <w:szCs w:val="24"/>
        </w:rPr>
        <w:t xml:space="preserve"> + 2sin</w:t>
      </w:r>
      <w:r w:rsidRPr="008F5D35">
        <w:rPr>
          <w:sz w:val="24"/>
          <w:szCs w:val="24"/>
          <w:vertAlign w:val="superscript"/>
        </w:rPr>
        <w:t>2</w:t>
      </w:r>
      <w:r w:rsidRPr="008F5D35">
        <w:rPr>
          <w:rFonts w:cstheme="minorHAnsi"/>
          <w:sz w:val="24"/>
          <w:szCs w:val="24"/>
        </w:rPr>
        <w:t>θ</w:t>
      </w:r>
      <w:r w:rsidR="004D5DC1">
        <w:rPr>
          <w:rFonts w:cstheme="minorHAnsi"/>
          <w:sz w:val="24"/>
          <w:szCs w:val="24"/>
        </w:rPr>
        <w:t>=1</w:t>
      </w:r>
    </w:p>
    <w:p w:rsidR="002259D5" w:rsidRDefault="002259D5" w:rsidP="002259D5">
      <w:pPr>
        <w:pStyle w:val="ListParagraph"/>
        <w:rPr>
          <w:sz w:val="24"/>
          <w:szCs w:val="24"/>
        </w:rPr>
      </w:pPr>
    </w:p>
    <w:p w:rsidR="002259D5" w:rsidRDefault="002259D5" w:rsidP="002259D5">
      <w:pPr>
        <w:pStyle w:val="ListParagraph"/>
        <w:rPr>
          <w:sz w:val="24"/>
          <w:szCs w:val="24"/>
        </w:rPr>
      </w:pPr>
    </w:p>
    <w:p w:rsidR="00993858" w:rsidRPr="008F5D35" w:rsidRDefault="00C64A0A" w:rsidP="009938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5D35">
        <w:rPr>
          <w:position w:val="-24"/>
          <w:sz w:val="24"/>
          <w:szCs w:val="24"/>
        </w:rPr>
        <w:object w:dxaOrig="1880" w:dyaOrig="620">
          <v:shape id="_x0000_i1027" type="#_x0000_t75" style="width:96pt;height:30pt" o:ole="">
            <v:imagedata r:id="rId10" o:title=""/>
          </v:shape>
          <o:OLEObject Type="Embed" ProgID="Equation.DSMT4" ShapeID="_x0000_i1027" DrawAspect="Content" ObjectID="_1503466245" r:id="rId11"/>
        </w:object>
      </w:r>
    </w:p>
    <w:p w:rsidR="002259D5" w:rsidRDefault="002259D5" w:rsidP="002259D5">
      <w:pPr>
        <w:pStyle w:val="ListParagraph"/>
        <w:rPr>
          <w:sz w:val="24"/>
          <w:szCs w:val="24"/>
        </w:rPr>
      </w:pPr>
    </w:p>
    <w:p w:rsidR="002259D5" w:rsidRDefault="002259D5" w:rsidP="002259D5">
      <w:pPr>
        <w:pStyle w:val="ListParagraph"/>
        <w:rPr>
          <w:sz w:val="24"/>
          <w:szCs w:val="24"/>
        </w:rPr>
      </w:pPr>
    </w:p>
    <w:p w:rsidR="00993858" w:rsidRPr="008F5D35" w:rsidRDefault="00B213D6" w:rsidP="009938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5D35">
        <w:rPr>
          <w:position w:val="-24"/>
          <w:sz w:val="24"/>
          <w:szCs w:val="24"/>
        </w:rPr>
        <w:object w:dxaOrig="2640" w:dyaOrig="620">
          <v:shape id="_x0000_i1028" type="#_x0000_t75" style="width:132pt;height:30pt" o:ole="">
            <v:imagedata r:id="rId12" o:title=""/>
          </v:shape>
          <o:OLEObject Type="Embed" ProgID="Equation.DSMT4" ShapeID="_x0000_i1028" DrawAspect="Content" ObjectID="_1503466246" r:id="rId13"/>
        </w:object>
      </w:r>
    </w:p>
    <w:p w:rsidR="002259D5" w:rsidRDefault="002259D5" w:rsidP="002259D5">
      <w:pPr>
        <w:pStyle w:val="ListParagraph"/>
        <w:rPr>
          <w:sz w:val="24"/>
          <w:szCs w:val="24"/>
        </w:rPr>
      </w:pPr>
    </w:p>
    <w:p w:rsidR="002259D5" w:rsidRDefault="002259D5" w:rsidP="002259D5">
      <w:pPr>
        <w:pStyle w:val="ListParagraph"/>
        <w:rPr>
          <w:sz w:val="24"/>
          <w:szCs w:val="24"/>
        </w:rPr>
      </w:pPr>
    </w:p>
    <w:p w:rsidR="00993858" w:rsidRPr="008F5D35" w:rsidRDefault="00B213D6" w:rsidP="0099385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F5D35">
        <w:rPr>
          <w:position w:val="-24"/>
          <w:sz w:val="24"/>
          <w:szCs w:val="24"/>
        </w:rPr>
        <w:object w:dxaOrig="2640" w:dyaOrig="620">
          <v:shape id="_x0000_i1029" type="#_x0000_t75" style="width:132pt;height:30pt" o:ole="">
            <v:imagedata r:id="rId14" o:title=""/>
          </v:shape>
          <o:OLEObject Type="Embed" ProgID="Equation.DSMT4" ShapeID="_x0000_i1029" DrawAspect="Content" ObjectID="_1503466247" r:id="rId15"/>
        </w:object>
      </w:r>
    </w:p>
    <w:p w:rsidR="002259D5" w:rsidRDefault="002259D5" w:rsidP="008F5D35">
      <w:pPr>
        <w:rPr>
          <w:b/>
          <w:sz w:val="24"/>
          <w:szCs w:val="24"/>
        </w:rPr>
      </w:pPr>
    </w:p>
    <w:p w:rsidR="008F5D35" w:rsidRDefault="008F5D35" w:rsidP="008F5D35">
      <w:pPr>
        <w:rPr>
          <w:b/>
          <w:sz w:val="24"/>
          <w:szCs w:val="24"/>
        </w:rPr>
      </w:pPr>
      <w:r>
        <w:rPr>
          <w:b/>
          <w:sz w:val="24"/>
          <w:szCs w:val="24"/>
        </w:rPr>
        <w:t>Use the information given to find the exact</w:t>
      </w:r>
      <w:r w:rsidR="00F620F9">
        <w:rPr>
          <w:b/>
          <w:sz w:val="24"/>
          <w:szCs w:val="24"/>
        </w:rPr>
        <w:t xml:space="preserve"> value of sin 2</w:t>
      </w:r>
      <w:r w:rsidR="00F620F9">
        <w:rPr>
          <w:rFonts w:cstheme="minorHAnsi"/>
          <w:b/>
          <w:sz w:val="24"/>
          <w:szCs w:val="24"/>
        </w:rPr>
        <w:t>θ</w:t>
      </w:r>
      <w:r w:rsidR="00B81A63">
        <w:rPr>
          <w:b/>
          <w:sz w:val="24"/>
          <w:szCs w:val="24"/>
        </w:rPr>
        <w:t xml:space="preserve"> and cos </w:t>
      </w:r>
      <w:r w:rsidR="00F620F9">
        <w:rPr>
          <w:b/>
          <w:sz w:val="24"/>
          <w:szCs w:val="24"/>
        </w:rPr>
        <w:t>2</w:t>
      </w:r>
      <w:r w:rsidR="00F620F9">
        <w:rPr>
          <w:rFonts w:cstheme="minorHAnsi"/>
          <w:b/>
          <w:sz w:val="24"/>
          <w:szCs w:val="24"/>
        </w:rPr>
        <w:t>θ</w:t>
      </w:r>
      <w:r w:rsidR="0094638C">
        <w:rPr>
          <w:b/>
          <w:sz w:val="24"/>
          <w:szCs w:val="24"/>
        </w:rPr>
        <w:t xml:space="preserve"> and </w:t>
      </w:r>
      <w:r w:rsidR="0094638C" w:rsidRPr="0094638C">
        <w:rPr>
          <w:b/>
          <w:position w:val="-6"/>
          <w:sz w:val="24"/>
          <w:szCs w:val="24"/>
        </w:rPr>
        <w:object w:dxaOrig="680" w:dyaOrig="279">
          <v:shape id="_x0000_i1030" type="#_x0000_t75" style="width:36pt;height:12pt" o:ole="">
            <v:imagedata r:id="rId16" o:title=""/>
          </v:shape>
          <o:OLEObject Type="Embed" ProgID="Equation.DSMT4" ShapeID="_x0000_i1030" DrawAspect="Content" ObjectID="_1503466248" r:id="rId17"/>
        </w:object>
      </w:r>
    </w:p>
    <w:p w:rsidR="002C64E9" w:rsidRDefault="00F620F9" w:rsidP="002C64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90</w:t>
      </w:r>
      <w:r>
        <w:rPr>
          <w:rFonts w:cstheme="minorHAnsi"/>
          <w:sz w:val="24"/>
          <w:szCs w:val="24"/>
        </w:rPr>
        <w:t>˚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≤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θ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≤</w:t>
      </w:r>
      <w:r>
        <w:rPr>
          <w:sz w:val="24"/>
          <w:szCs w:val="24"/>
        </w:rPr>
        <w:t xml:space="preserve"> 180</w:t>
      </w:r>
      <w:r>
        <w:rPr>
          <w:rFonts w:cstheme="minorHAnsi"/>
          <w:sz w:val="24"/>
          <w:szCs w:val="24"/>
        </w:rPr>
        <w:t>˚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cos</w:t>
      </w:r>
      <w:r>
        <w:rPr>
          <w:rFonts w:cstheme="minorHAnsi"/>
          <w:sz w:val="24"/>
          <w:szCs w:val="24"/>
        </w:rPr>
        <w:t>θ</w:t>
      </w:r>
      <w:proofErr w:type="spellEnd"/>
      <w:r w:rsidR="002C64E9">
        <w:rPr>
          <w:sz w:val="24"/>
          <w:szCs w:val="24"/>
        </w:rPr>
        <w:t xml:space="preserve">= </w:t>
      </w:r>
      <w:r w:rsidR="002259D5" w:rsidRPr="002C64E9">
        <w:rPr>
          <w:position w:val="-24"/>
          <w:sz w:val="24"/>
          <w:szCs w:val="24"/>
        </w:rPr>
        <w:object w:dxaOrig="380" w:dyaOrig="620">
          <v:shape id="_x0000_i1031" type="#_x0000_t75" style="width:18pt;height:30pt" o:ole="">
            <v:imagedata r:id="rId18" o:title=""/>
          </v:shape>
          <o:OLEObject Type="Embed" ProgID="Equation.DSMT4" ShapeID="_x0000_i1031" DrawAspect="Content" ObjectID="_1503466249" r:id="rId19"/>
        </w:object>
      </w:r>
    </w:p>
    <w:p w:rsidR="002259D5" w:rsidRDefault="002259D5" w:rsidP="002259D5">
      <w:pPr>
        <w:pStyle w:val="ListParagraph"/>
        <w:rPr>
          <w:sz w:val="24"/>
          <w:szCs w:val="24"/>
        </w:rPr>
      </w:pPr>
    </w:p>
    <w:p w:rsidR="002259D5" w:rsidRDefault="002259D5" w:rsidP="002259D5">
      <w:pPr>
        <w:pStyle w:val="ListParagraph"/>
        <w:rPr>
          <w:sz w:val="24"/>
          <w:szCs w:val="24"/>
        </w:rPr>
      </w:pPr>
    </w:p>
    <w:p w:rsidR="005A6149" w:rsidRDefault="005A6149" w:rsidP="002259D5">
      <w:pPr>
        <w:pStyle w:val="ListParagraph"/>
        <w:rPr>
          <w:sz w:val="24"/>
          <w:szCs w:val="24"/>
        </w:rPr>
      </w:pPr>
    </w:p>
    <w:p w:rsidR="005A6149" w:rsidRDefault="005A6149" w:rsidP="002259D5">
      <w:pPr>
        <w:pStyle w:val="ListParagraph"/>
        <w:rPr>
          <w:sz w:val="24"/>
          <w:szCs w:val="24"/>
        </w:rPr>
      </w:pPr>
    </w:p>
    <w:p w:rsidR="005A6149" w:rsidRDefault="005A6149" w:rsidP="002259D5">
      <w:pPr>
        <w:pStyle w:val="ListParagraph"/>
        <w:rPr>
          <w:sz w:val="24"/>
          <w:szCs w:val="24"/>
        </w:rPr>
      </w:pPr>
    </w:p>
    <w:p w:rsidR="00B81A63" w:rsidRPr="00B81A63" w:rsidRDefault="00F620F9" w:rsidP="00B81A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C64E9">
        <w:rPr>
          <w:sz w:val="24"/>
          <w:szCs w:val="24"/>
        </w:rPr>
        <w:t>270</w:t>
      </w:r>
      <w:r w:rsidRPr="002C64E9">
        <w:rPr>
          <w:rFonts w:cstheme="minorHAnsi"/>
          <w:sz w:val="24"/>
          <w:szCs w:val="24"/>
        </w:rPr>
        <w:t>˚</w:t>
      </w:r>
      <w:r w:rsidRPr="002C64E9">
        <w:rPr>
          <w:sz w:val="24"/>
          <w:szCs w:val="24"/>
        </w:rPr>
        <w:t xml:space="preserve"> </w:t>
      </w:r>
      <w:r w:rsidRPr="002C64E9">
        <w:rPr>
          <w:rFonts w:cstheme="minorHAnsi"/>
          <w:sz w:val="24"/>
          <w:szCs w:val="24"/>
        </w:rPr>
        <w:t>≤</w:t>
      </w:r>
      <w:r w:rsidRPr="002C64E9">
        <w:rPr>
          <w:sz w:val="24"/>
          <w:szCs w:val="24"/>
        </w:rPr>
        <w:t xml:space="preserve"> </w:t>
      </w:r>
      <w:r w:rsidR="00B81A63">
        <w:rPr>
          <w:rFonts w:cstheme="minorHAnsi"/>
          <w:sz w:val="24"/>
          <w:szCs w:val="24"/>
        </w:rPr>
        <w:t xml:space="preserve">θ ≤ 360˚; </w:t>
      </w:r>
      <w:proofErr w:type="spellStart"/>
      <w:r w:rsidR="00B81A63">
        <w:rPr>
          <w:rFonts w:cstheme="minorHAnsi"/>
          <w:sz w:val="24"/>
          <w:szCs w:val="24"/>
        </w:rPr>
        <w:t>sin</w:t>
      </w:r>
      <w:r w:rsidR="002C64E9">
        <w:rPr>
          <w:rFonts w:cstheme="minorHAnsi"/>
          <w:sz w:val="24"/>
          <w:szCs w:val="24"/>
        </w:rPr>
        <w:t>θ</w:t>
      </w:r>
      <w:proofErr w:type="spellEnd"/>
      <w:r w:rsidR="002C64E9">
        <w:rPr>
          <w:rFonts w:cstheme="minorHAnsi"/>
          <w:sz w:val="24"/>
          <w:szCs w:val="24"/>
        </w:rPr>
        <w:t xml:space="preserve">= </w:t>
      </w:r>
      <w:r w:rsidR="002259D5" w:rsidRPr="002C64E9">
        <w:rPr>
          <w:rFonts w:cstheme="minorHAnsi"/>
          <w:position w:val="-24"/>
          <w:sz w:val="24"/>
          <w:szCs w:val="24"/>
        </w:rPr>
        <w:object w:dxaOrig="400" w:dyaOrig="620">
          <v:shape id="_x0000_i1032" type="#_x0000_t75" style="width:18pt;height:30pt" o:ole="">
            <v:imagedata r:id="rId20" o:title=""/>
          </v:shape>
          <o:OLEObject Type="Embed" ProgID="Equation.DSMT4" ShapeID="_x0000_i1032" DrawAspect="Content" ObjectID="_1503466250" r:id="rId21"/>
        </w:object>
      </w:r>
    </w:p>
    <w:p w:rsidR="002259D5" w:rsidRDefault="002259D5" w:rsidP="002259D5">
      <w:pPr>
        <w:pStyle w:val="ListParagraph"/>
        <w:rPr>
          <w:sz w:val="24"/>
          <w:szCs w:val="24"/>
        </w:rPr>
      </w:pPr>
    </w:p>
    <w:p w:rsidR="005A6149" w:rsidRDefault="005A6149" w:rsidP="002259D5">
      <w:pPr>
        <w:pStyle w:val="ListParagraph"/>
        <w:rPr>
          <w:sz w:val="24"/>
          <w:szCs w:val="24"/>
        </w:rPr>
      </w:pPr>
    </w:p>
    <w:p w:rsidR="005A6149" w:rsidRDefault="005A6149" w:rsidP="002259D5">
      <w:pPr>
        <w:pStyle w:val="ListParagraph"/>
        <w:rPr>
          <w:sz w:val="24"/>
          <w:szCs w:val="24"/>
        </w:rPr>
      </w:pPr>
    </w:p>
    <w:p w:rsidR="002259D5" w:rsidRPr="002259D5" w:rsidRDefault="002259D5" w:rsidP="002259D5">
      <w:pPr>
        <w:pStyle w:val="ListParagraph"/>
        <w:rPr>
          <w:sz w:val="24"/>
          <w:szCs w:val="24"/>
        </w:rPr>
      </w:pPr>
    </w:p>
    <w:p w:rsidR="00B81A63" w:rsidRPr="00B81A63" w:rsidRDefault="00F620F9" w:rsidP="00B81A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1A63">
        <w:rPr>
          <w:rFonts w:cstheme="minorHAnsi"/>
          <w:sz w:val="24"/>
          <w:szCs w:val="24"/>
        </w:rPr>
        <w:lastRenderedPageBreak/>
        <w:t xml:space="preserve">0˚ ≤ θ ≤ 90˚; </w:t>
      </w:r>
      <w:proofErr w:type="spellStart"/>
      <w:r w:rsidRPr="00B81A63">
        <w:rPr>
          <w:rFonts w:cstheme="minorHAnsi"/>
          <w:sz w:val="24"/>
          <w:szCs w:val="24"/>
        </w:rPr>
        <w:t>sin</w:t>
      </w:r>
      <w:r w:rsidR="00B81A63">
        <w:rPr>
          <w:rFonts w:cstheme="minorHAnsi"/>
          <w:sz w:val="24"/>
          <w:szCs w:val="24"/>
        </w:rPr>
        <w:t>θ</w:t>
      </w:r>
      <w:proofErr w:type="spellEnd"/>
      <w:r w:rsidR="00B81A63">
        <w:rPr>
          <w:rFonts w:cstheme="minorHAnsi"/>
          <w:sz w:val="24"/>
          <w:szCs w:val="24"/>
        </w:rPr>
        <w:t xml:space="preserve">= </w:t>
      </w:r>
      <w:r w:rsidR="00B81A63" w:rsidRPr="00B81A63">
        <w:rPr>
          <w:rFonts w:cstheme="minorHAnsi"/>
          <w:position w:val="-24"/>
          <w:sz w:val="24"/>
          <w:szCs w:val="24"/>
        </w:rPr>
        <w:object w:dxaOrig="240" w:dyaOrig="620">
          <v:shape id="_x0000_i1033" type="#_x0000_t75" style="width:12pt;height:30pt" o:ole="">
            <v:imagedata r:id="rId22" o:title=""/>
          </v:shape>
          <o:OLEObject Type="Embed" ProgID="Equation.DSMT4" ShapeID="_x0000_i1033" DrawAspect="Content" ObjectID="_1503466251" r:id="rId23"/>
        </w:object>
      </w:r>
    </w:p>
    <w:p w:rsidR="002259D5" w:rsidRDefault="002259D5" w:rsidP="002259D5">
      <w:pPr>
        <w:pStyle w:val="ListParagraph"/>
        <w:rPr>
          <w:sz w:val="24"/>
          <w:szCs w:val="24"/>
        </w:rPr>
      </w:pPr>
    </w:p>
    <w:p w:rsidR="005A6149" w:rsidRDefault="005A6149" w:rsidP="002259D5">
      <w:pPr>
        <w:pStyle w:val="ListParagraph"/>
        <w:rPr>
          <w:sz w:val="24"/>
          <w:szCs w:val="24"/>
        </w:rPr>
      </w:pPr>
    </w:p>
    <w:p w:rsidR="005A6149" w:rsidRDefault="005A6149" w:rsidP="002259D5">
      <w:pPr>
        <w:pStyle w:val="ListParagraph"/>
        <w:rPr>
          <w:sz w:val="24"/>
          <w:szCs w:val="24"/>
        </w:rPr>
      </w:pPr>
    </w:p>
    <w:p w:rsidR="005A6149" w:rsidRDefault="005A6149" w:rsidP="002259D5">
      <w:pPr>
        <w:pStyle w:val="ListParagraph"/>
        <w:rPr>
          <w:sz w:val="24"/>
          <w:szCs w:val="24"/>
        </w:rPr>
      </w:pPr>
    </w:p>
    <w:p w:rsidR="005A6149" w:rsidRPr="002259D5" w:rsidRDefault="005A6149" w:rsidP="002259D5">
      <w:pPr>
        <w:pStyle w:val="ListParagraph"/>
        <w:rPr>
          <w:sz w:val="24"/>
          <w:szCs w:val="24"/>
        </w:rPr>
      </w:pPr>
    </w:p>
    <w:p w:rsidR="000A6F7B" w:rsidRDefault="0094638C" w:rsidP="002259D5">
      <w:pPr>
        <w:pStyle w:val="ListParagraph"/>
        <w:numPr>
          <w:ilvl w:val="0"/>
          <w:numId w:val="1"/>
        </w:numPr>
      </w:pPr>
      <w:r w:rsidRPr="002259D5">
        <w:rPr>
          <w:rFonts w:cstheme="minorHAnsi"/>
          <w:sz w:val="24"/>
          <w:szCs w:val="24"/>
        </w:rPr>
        <w:t xml:space="preserve">180˚ ≤ θ ≤ 270˚; </w:t>
      </w:r>
      <w:proofErr w:type="spellStart"/>
      <w:r w:rsidRPr="002259D5">
        <w:rPr>
          <w:rFonts w:cstheme="minorHAnsi"/>
          <w:sz w:val="24"/>
          <w:szCs w:val="24"/>
        </w:rPr>
        <w:t>sinθ</w:t>
      </w:r>
      <w:proofErr w:type="spellEnd"/>
      <w:r w:rsidRPr="002259D5">
        <w:rPr>
          <w:rFonts w:cstheme="minorHAnsi"/>
          <w:sz w:val="24"/>
          <w:szCs w:val="24"/>
        </w:rPr>
        <w:t xml:space="preserve">= </w:t>
      </w:r>
      <w:r w:rsidR="002259D5" w:rsidRPr="0094638C">
        <w:rPr>
          <w:position w:val="-24"/>
        </w:rPr>
        <w:object w:dxaOrig="560" w:dyaOrig="680">
          <v:shape id="_x0000_i1034" type="#_x0000_t75" style="width:30pt;height:36pt" o:ole="">
            <v:imagedata r:id="rId24" o:title=""/>
          </v:shape>
          <o:OLEObject Type="Embed" ProgID="Equation.DSMT4" ShapeID="_x0000_i1034" DrawAspect="Content" ObjectID="_1503466252" r:id="rId25"/>
        </w:object>
      </w:r>
    </w:p>
    <w:p w:rsidR="005A6149" w:rsidRDefault="005A6149" w:rsidP="005A6149">
      <w:pPr>
        <w:pStyle w:val="ListParagraph"/>
      </w:pPr>
    </w:p>
    <w:p w:rsidR="005A6149" w:rsidRDefault="005A6149" w:rsidP="005A6149">
      <w:pPr>
        <w:pStyle w:val="ListParagraph"/>
      </w:pPr>
    </w:p>
    <w:p w:rsidR="005A6149" w:rsidRDefault="005A6149" w:rsidP="005A6149">
      <w:pPr>
        <w:pStyle w:val="ListParagraph"/>
      </w:pPr>
    </w:p>
    <w:p w:rsidR="005A6149" w:rsidRDefault="005A6149" w:rsidP="005A6149">
      <w:pPr>
        <w:pStyle w:val="ListParagraph"/>
      </w:pPr>
    </w:p>
    <w:p w:rsidR="005A6149" w:rsidRDefault="005A6149" w:rsidP="005A6149">
      <w:pPr>
        <w:pStyle w:val="ListParagraph"/>
      </w:pPr>
    </w:p>
    <w:p w:rsidR="005A6149" w:rsidRDefault="005A6149" w:rsidP="005A6149">
      <w:pPr>
        <w:rPr>
          <w:b/>
        </w:rPr>
      </w:pPr>
      <w:r>
        <w:rPr>
          <w:b/>
        </w:rPr>
        <w:t>Find the exact value using a half angle formula.</w:t>
      </w:r>
    </w:p>
    <w:p w:rsidR="005A6149" w:rsidRDefault="005A6149" w:rsidP="005A6149">
      <w:pPr>
        <w:rPr>
          <w:b/>
        </w:rPr>
      </w:pPr>
    </w:p>
    <w:p w:rsidR="005A6149" w:rsidRDefault="005A6149" w:rsidP="005A6149">
      <w:pPr>
        <w:pStyle w:val="ListParagraph"/>
        <w:numPr>
          <w:ilvl w:val="0"/>
          <w:numId w:val="1"/>
        </w:numPr>
      </w:pPr>
      <w:r>
        <w:t xml:space="preserve"> </w:t>
      </w:r>
      <w:r w:rsidRPr="005A6149">
        <w:rPr>
          <w:position w:val="-24"/>
        </w:rPr>
        <w:object w:dxaOrig="720" w:dyaOrig="620">
          <v:shape id="_x0000_i1035" type="#_x0000_t75" style="width:36pt;height:30pt" o:ole="">
            <v:imagedata r:id="rId26" o:title=""/>
          </v:shape>
          <o:OLEObject Type="Embed" ProgID="Equation.DSMT4" ShapeID="_x0000_i1035" DrawAspect="Content" ObjectID="_1503466253" r:id="rId27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12.   Sin 165</w:t>
      </w:r>
      <w:r>
        <w:rPr>
          <w:vertAlign w:val="superscript"/>
        </w:rPr>
        <w:t>o</w:t>
      </w:r>
    </w:p>
    <w:p w:rsidR="005A6149" w:rsidRDefault="005A6149" w:rsidP="005A6149"/>
    <w:p w:rsidR="005A6149" w:rsidRDefault="005A6149" w:rsidP="005A6149"/>
    <w:p w:rsidR="005A6149" w:rsidRDefault="005A6149" w:rsidP="005A6149"/>
    <w:p w:rsidR="005A6149" w:rsidRDefault="005A6149" w:rsidP="005A6149">
      <w:r>
        <w:t xml:space="preserve">13.  </w:t>
      </w:r>
      <w:proofErr w:type="gramStart"/>
      <w:r>
        <w:t>sin</w:t>
      </w:r>
      <w:proofErr w:type="gramEnd"/>
      <w:r>
        <w:t xml:space="preserve"> 112 ½ </w:t>
      </w:r>
      <w:r>
        <w:rPr>
          <w:vertAlign w:val="superscript"/>
        </w:rPr>
        <w:t>o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t>14.  Tan 15</w:t>
      </w:r>
      <w:r>
        <w:rPr>
          <w:vertAlign w:val="superscript"/>
        </w:rPr>
        <w:t>o</w:t>
      </w:r>
    </w:p>
    <w:p w:rsidR="005A6149" w:rsidRDefault="005A6149" w:rsidP="005A6149"/>
    <w:p w:rsidR="005A6149" w:rsidRDefault="005A6149" w:rsidP="005A6149"/>
    <w:p w:rsidR="005A6149" w:rsidRDefault="005A6149" w:rsidP="005A6149"/>
    <w:p w:rsidR="005A6149" w:rsidRDefault="005A6149" w:rsidP="005A6149"/>
    <w:p w:rsidR="005A6149" w:rsidRPr="005A6149" w:rsidRDefault="005A6149" w:rsidP="005A6149">
      <w:pPr>
        <w:rPr>
          <w:vertAlign w:val="superscript"/>
        </w:rPr>
      </w:pPr>
      <w:bookmarkStart w:id="0" w:name="_GoBack"/>
      <w:bookmarkEnd w:id="0"/>
      <w:r>
        <w:t xml:space="preserve">15.  </w:t>
      </w:r>
      <w:proofErr w:type="gramStart"/>
      <w:r>
        <w:t>cos</w:t>
      </w:r>
      <w:proofErr w:type="gramEnd"/>
      <w:r>
        <w:t xml:space="preserve"> </w:t>
      </w:r>
      <w:r w:rsidRPr="005A6149">
        <w:rPr>
          <w:position w:val="-24"/>
        </w:rPr>
        <w:object w:dxaOrig="380" w:dyaOrig="620">
          <v:shape id="_x0000_i1036" type="#_x0000_t75" style="width:18pt;height:30pt" o:ole="">
            <v:imagedata r:id="rId28" o:title=""/>
          </v:shape>
          <o:OLEObject Type="Embed" ProgID="Equation.DSMT4" ShapeID="_x0000_i1036" DrawAspect="Content" ObjectID="_1503466254" r:id="rId29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16.  Sin 75</w:t>
      </w:r>
      <w:r>
        <w:rPr>
          <w:vertAlign w:val="superscript"/>
        </w:rPr>
        <w:t>o</w:t>
      </w:r>
    </w:p>
    <w:p w:rsidR="005A6149" w:rsidRDefault="005A6149" w:rsidP="005A6149">
      <w:pPr>
        <w:rPr>
          <w:b/>
        </w:rPr>
      </w:pPr>
    </w:p>
    <w:p w:rsidR="005A6149" w:rsidRPr="005A6149" w:rsidRDefault="005A6149" w:rsidP="005A6149">
      <w:pPr>
        <w:rPr>
          <w:b/>
        </w:rPr>
      </w:pPr>
    </w:p>
    <w:sectPr w:rsidR="005A6149" w:rsidRPr="005A6149" w:rsidSect="002259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51BF6"/>
    <w:multiLevelType w:val="hybridMultilevel"/>
    <w:tmpl w:val="E8E67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58"/>
    <w:rsid w:val="000A6F7B"/>
    <w:rsid w:val="002259D5"/>
    <w:rsid w:val="002C64E9"/>
    <w:rsid w:val="00317EE1"/>
    <w:rsid w:val="004D4884"/>
    <w:rsid w:val="004D5DC1"/>
    <w:rsid w:val="005A6149"/>
    <w:rsid w:val="006D2186"/>
    <w:rsid w:val="008F5D35"/>
    <w:rsid w:val="0094638C"/>
    <w:rsid w:val="00993858"/>
    <w:rsid w:val="00B213D6"/>
    <w:rsid w:val="00B81A63"/>
    <w:rsid w:val="00C64A0A"/>
    <w:rsid w:val="00F6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FE5F91-4141-4BDF-9089-DBFB30FC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B20BA-E24E-4504-82AF-EB1C0A8D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Susan Ryan</cp:lastModifiedBy>
  <cp:revision>11</cp:revision>
  <cp:lastPrinted>2012-03-02T19:39:00Z</cp:lastPrinted>
  <dcterms:created xsi:type="dcterms:W3CDTF">2012-02-28T19:36:00Z</dcterms:created>
  <dcterms:modified xsi:type="dcterms:W3CDTF">2015-09-11T12:44:00Z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