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31" w:rsidRPr="00DA6D96" w:rsidRDefault="00987231" w:rsidP="00DA6D96">
      <w:pPr>
        <w:rPr>
          <w:rFonts w:cs="Times New Roman"/>
          <w:sz w:val="24"/>
          <w:szCs w:val="24"/>
        </w:rPr>
      </w:pPr>
      <w:r w:rsidRPr="00DA6D96">
        <w:rPr>
          <w:rFonts w:cs="Times New Roman"/>
          <w:sz w:val="24"/>
          <w:szCs w:val="24"/>
        </w:rPr>
        <w:t>Midterm</w:t>
      </w:r>
      <w:r w:rsidR="008F39EC" w:rsidRPr="00DA6D96">
        <w:rPr>
          <w:rFonts w:cs="Times New Roman"/>
          <w:sz w:val="24"/>
          <w:szCs w:val="24"/>
        </w:rPr>
        <w:t xml:space="preserve"> Review #1</w:t>
      </w:r>
      <w:r w:rsidRPr="00DA6D96">
        <w:rPr>
          <w:rFonts w:cs="Times New Roman"/>
          <w:sz w:val="24"/>
          <w:szCs w:val="24"/>
        </w:rPr>
        <w:tab/>
      </w:r>
      <w:r w:rsidRPr="00DA6D96">
        <w:rPr>
          <w:rFonts w:cs="Times New Roman"/>
          <w:sz w:val="24"/>
          <w:szCs w:val="24"/>
        </w:rPr>
        <w:tab/>
      </w:r>
      <w:r w:rsidRPr="00DA6D96">
        <w:rPr>
          <w:rFonts w:cs="Times New Roman"/>
          <w:sz w:val="24"/>
          <w:szCs w:val="24"/>
        </w:rPr>
        <w:tab/>
      </w:r>
      <w:r w:rsidRPr="00DA6D96">
        <w:rPr>
          <w:rFonts w:cs="Times New Roman"/>
          <w:sz w:val="24"/>
          <w:szCs w:val="24"/>
        </w:rPr>
        <w:tab/>
      </w:r>
      <w:r w:rsidRPr="00DA6D96">
        <w:rPr>
          <w:rFonts w:cs="Times New Roman"/>
          <w:sz w:val="24"/>
          <w:szCs w:val="24"/>
        </w:rPr>
        <w:tab/>
      </w:r>
      <w:r w:rsidRPr="00DA6D96">
        <w:rPr>
          <w:rFonts w:cs="Times New Roman"/>
          <w:sz w:val="24"/>
          <w:szCs w:val="24"/>
        </w:rPr>
        <w:tab/>
      </w:r>
      <w:r w:rsidRPr="00DA6D96">
        <w:rPr>
          <w:rFonts w:cs="Times New Roman"/>
          <w:sz w:val="24"/>
          <w:szCs w:val="24"/>
        </w:rPr>
        <w:tab/>
      </w:r>
      <w:r w:rsidRPr="00DA6D96">
        <w:rPr>
          <w:rFonts w:cs="Times New Roman"/>
          <w:sz w:val="24"/>
          <w:szCs w:val="24"/>
        </w:rPr>
        <w:tab/>
      </w:r>
      <w:r w:rsidRPr="00DA6D96">
        <w:rPr>
          <w:rFonts w:cs="Times New Roman"/>
          <w:sz w:val="24"/>
          <w:szCs w:val="24"/>
        </w:rPr>
        <w:tab/>
      </w:r>
      <w:r w:rsidRPr="00DA6D96">
        <w:rPr>
          <w:rFonts w:cs="Times New Roman"/>
          <w:sz w:val="24"/>
          <w:szCs w:val="24"/>
        </w:rPr>
        <w:tab/>
      </w:r>
      <w:r w:rsidRPr="00DA6D96">
        <w:rPr>
          <w:rFonts w:cs="Times New Roman"/>
          <w:sz w:val="24"/>
          <w:szCs w:val="24"/>
        </w:rPr>
        <w:tab/>
        <w:t xml:space="preserve">                                </w:t>
      </w:r>
      <w:r w:rsidR="00D81452" w:rsidRPr="00DA6D96">
        <w:rPr>
          <w:rFonts w:cs="Times New Roman"/>
          <w:sz w:val="24"/>
          <w:szCs w:val="24"/>
        </w:rPr>
        <w:t>Pre-calculus</w: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DA6D96">
        <w:rPr>
          <w:rFonts w:cs="Times New Roman"/>
          <w:sz w:val="24"/>
          <w:szCs w:val="24"/>
        </w:rPr>
        <w:t>Convert 135˚ to radian measure.</w: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DA6D96">
        <w:rPr>
          <w:rFonts w:cs="Times New Roman"/>
          <w:sz w:val="24"/>
          <w:szCs w:val="24"/>
        </w:rPr>
        <w:t xml:space="preserve">Convert </w:t>
      </w:r>
      <w:r w:rsidRPr="00DA6D96">
        <w:rPr>
          <w:rFonts w:cs="Times New Roman"/>
          <w:position w:val="-24"/>
          <w:sz w:val="24"/>
          <w:szCs w:val="24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pt;height:31pt" o:ole="">
            <v:imagedata r:id="rId5" o:title=""/>
          </v:shape>
          <o:OLEObject Type="Embed" ProgID="Equation.DSMT4" ShapeID="_x0000_i1025" DrawAspect="Content" ObjectID="_1505196660" r:id="rId6"/>
        </w:object>
      </w:r>
      <w:r w:rsidRPr="00DA6D96">
        <w:rPr>
          <w:rFonts w:cs="Times New Roman"/>
          <w:sz w:val="24"/>
          <w:szCs w:val="24"/>
        </w:rPr>
        <w:t xml:space="preserve"> to degrees.</w: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DA6D96">
        <w:rPr>
          <w:rFonts w:cs="Times New Roman"/>
          <w:sz w:val="24"/>
          <w:szCs w:val="24"/>
        </w:rPr>
        <w:t>What is the reference angle for 240</w:t>
      </w:r>
      <w:r w:rsidRPr="00DA6D96">
        <w:rPr>
          <w:rFonts w:cs="Times New Roman"/>
          <w:sz w:val="24"/>
          <w:szCs w:val="24"/>
          <w:vertAlign w:val="superscript"/>
        </w:rPr>
        <w:t>o</w:t>
      </w:r>
      <w:r w:rsidRPr="00DA6D96">
        <w:rPr>
          <w:rFonts w:cs="Times New Roman"/>
          <w:sz w:val="24"/>
          <w:szCs w:val="24"/>
        </w:rPr>
        <w:t>?</w: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DA6D96">
        <w:rPr>
          <w:rFonts w:cs="Times New Roman"/>
          <w:sz w:val="24"/>
          <w:szCs w:val="24"/>
        </w:rPr>
        <w:t xml:space="preserve">What is the least positive angle that is </w:t>
      </w:r>
      <w:proofErr w:type="spellStart"/>
      <w:r w:rsidRPr="00DA6D96">
        <w:rPr>
          <w:rFonts w:cs="Times New Roman"/>
          <w:sz w:val="24"/>
          <w:szCs w:val="24"/>
        </w:rPr>
        <w:t>coterminal</w:t>
      </w:r>
      <w:proofErr w:type="spellEnd"/>
      <w:r w:rsidRPr="00DA6D96">
        <w:rPr>
          <w:rFonts w:cs="Times New Roman"/>
          <w:sz w:val="24"/>
          <w:szCs w:val="24"/>
        </w:rPr>
        <w:t xml:space="preserve"> with 595˚?</w: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DA6D96">
        <w:rPr>
          <w:rFonts w:cs="Times New Roman"/>
          <w:sz w:val="24"/>
          <w:szCs w:val="24"/>
        </w:rPr>
        <w:t>What is the value of</w:t>
      </w:r>
      <w:r w:rsidRPr="00DA6D96">
        <w:rPr>
          <w:rFonts w:cs="Times New Roman"/>
          <w:position w:val="-6"/>
          <w:sz w:val="24"/>
          <w:szCs w:val="24"/>
        </w:rPr>
        <w:object w:dxaOrig="800" w:dyaOrig="320">
          <v:shape id="_x0000_i1026" type="#_x0000_t75" style="width:40pt;height:16pt" o:ole="">
            <v:imagedata r:id="rId7" o:title=""/>
          </v:shape>
          <o:OLEObject Type="Embed" ProgID="Equation.DSMT4" ShapeID="_x0000_i1026" DrawAspect="Content" ObjectID="_1505196661" r:id="rId8"/>
        </w:object>
      </w:r>
      <w:r w:rsidRPr="00DA6D96">
        <w:rPr>
          <w:rFonts w:cs="Times New Roman"/>
          <w:sz w:val="24"/>
          <w:szCs w:val="24"/>
        </w:rPr>
        <w:t>?</w: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DA6D96">
        <w:rPr>
          <w:rFonts w:cs="Times New Roman"/>
          <w:sz w:val="24"/>
          <w:szCs w:val="24"/>
        </w:rPr>
        <w:t>What is the value of</w:t>
      </w:r>
      <w:r w:rsidRPr="00DA6D96">
        <w:rPr>
          <w:rFonts w:cs="Times New Roman"/>
          <w:position w:val="-24"/>
          <w:sz w:val="24"/>
          <w:szCs w:val="24"/>
        </w:rPr>
        <w:object w:dxaOrig="740" w:dyaOrig="620">
          <v:shape id="_x0000_i1027" type="#_x0000_t75" style="width:37pt;height:31pt" o:ole="">
            <v:imagedata r:id="rId9" o:title=""/>
          </v:shape>
          <o:OLEObject Type="Embed" ProgID="Equation.DSMT4" ShapeID="_x0000_i1027" DrawAspect="Content" ObjectID="_1505196662" r:id="rId10"/>
        </w:object>
      </w:r>
      <w:r w:rsidRPr="00DA6D96">
        <w:rPr>
          <w:rFonts w:cs="Times New Roman"/>
          <w:sz w:val="24"/>
          <w:szCs w:val="24"/>
        </w:rPr>
        <w:t>?</w: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DA6D96">
        <w:rPr>
          <w:rFonts w:cs="Times New Roman"/>
          <w:sz w:val="24"/>
          <w:szCs w:val="24"/>
        </w:rPr>
        <w:t>What is the period of</w:t>
      </w:r>
      <w:r w:rsidRPr="00DA6D96">
        <w:rPr>
          <w:rFonts w:cs="Times New Roman"/>
          <w:position w:val="-10"/>
          <w:sz w:val="24"/>
          <w:szCs w:val="24"/>
        </w:rPr>
        <w:object w:dxaOrig="1160" w:dyaOrig="320">
          <v:shape id="_x0000_i1028" type="#_x0000_t75" style="width:58pt;height:16pt" o:ole="">
            <v:imagedata r:id="rId11" o:title=""/>
          </v:shape>
          <o:OLEObject Type="Embed" ProgID="Equation.DSMT4" ShapeID="_x0000_i1028" DrawAspect="Content" ObjectID="_1505196663" r:id="rId12"/>
        </w:object>
      </w:r>
      <w:r w:rsidRPr="00DA6D96">
        <w:rPr>
          <w:rFonts w:cs="Times New Roman"/>
          <w:sz w:val="24"/>
          <w:szCs w:val="24"/>
        </w:rPr>
        <w:t>?</w: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DA6D96">
        <w:rPr>
          <w:rFonts w:cs="Times New Roman"/>
          <w:sz w:val="24"/>
          <w:szCs w:val="24"/>
        </w:rPr>
        <w:t xml:space="preserve">Graph </w:t>
      </w:r>
      <w:r w:rsidRPr="00DA6D96">
        <w:rPr>
          <w:rFonts w:cs="Times New Roman"/>
          <w:position w:val="-24"/>
          <w:sz w:val="24"/>
          <w:szCs w:val="24"/>
        </w:rPr>
        <w:object w:dxaOrig="1359" w:dyaOrig="620">
          <v:shape id="_x0000_i1029" type="#_x0000_t75" style="width:68pt;height:31pt" o:ole="">
            <v:imagedata r:id="rId13" o:title=""/>
          </v:shape>
          <o:OLEObject Type="Embed" ProgID="Equation.DSMT4" ShapeID="_x0000_i1029" DrawAspect="Content" ObjectID="_1505196664" r:id="rId14"/>
        </w:object>
      </w:r>
    </w:p>
    <w:p w:rsidR="008F39EC" w:rsidRPr="00DA6D96" w:rsidRDefault="00DA6D96" w:rsidP="00DA6D96">
      <w:pPr>
        <w:pStyle w:val="ListParagraph"/>
        <w:numPr>
          <w:ilvl w:val="0"/>
          <w:numId w:val="4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</w:t>
      </w:r>
      <w:r w:rsidR="008F39EC" w:rsidRPr="00DA6D96">
        <w:rPr>
          <w:rFonts w:cs="Times New Roman"/>
          <w:sz w:val="24"/>
          <w:szCs w:val="24"/>
        </w:rPr>
        <w:t>hat is the period of</w:t>
      </w:r>
      <w:r w:rsidR="008F39EC" w:rsidRPr="00DA6D96">
        <w:rPr>
          <w:rFonts w:cs="Times New Roman"/>
          <w:position w:val="-24"/>
          <w:sz w:val="24"/>
          <w:szCs w:val="24"/>
        </w:rPr>
        <w:object w:dxaOrig="1579" w:dyaOrig="620">
          <v:shape id="_x0000_i1030" type="#_x0000_t75" style="width:78.5pt;height:31pt" o:ole="">
            <v:imagedata r:id="rId15" o:title=""/>
          </v:shape>
          <o:OLEObject Type="Embed" ProgID="Equation.DSMT4" ShapeID="_x0000_i1030" DrawAspect="Content" ObjectID="_1505196665" r:id="rId16"/>
        </w:objec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DA6D96">
        <w:rPr>
          <w:rFonts w:cs="Times New Roman"/>
          <w:sz w:val="24"/>
          <w:szCs w:val="24"/>
        </w:rPr>
        <w:t>What is the value of</w:t>
      </w:r>
      <w:r w:rsidRPr="00DA6D96">
        <w:rPr>
          <w:rFonts w:cs="Times New Roman"/>
          <w:position w:val="-10"/>
          <w:sz w:val="24"/>
          <w:szCs w:val="24"/>
        </w:rPr>
        <w:object w:dxaOrig="999" w:dyaOrig="360">
          <v:shape id="_x0000_i1031" type="#_x0000_t75" style="width:50pt;height:18.5pt" o:ole="">
            <v:imagedata r:id="rId17" o:title=""/>
          </v:shape>
          <o:OLEObject Type="Embed" ProgID="Equation.DSMT4" ShapeID="_x0000_i1031" DrawAspect="Content" ObjectID="_1505196666" r:id="rId18"/>
        </w:object>
      </w:r>
      <w:r w:rsidRPr="00DA6D96">
        <w:rPr>
          <w:rFonts w:cs="Times New Roman"/>
          <w:sz w:val="24"/>
          <w:szCs w:val="24"/>
        </w:rPr>
        <w:t>?</w:t>
      </w:r>
    </w:p>
    <w:p w:rsidR="00DA6D96" w:rsidRPr="00DA6D96" w:rsidRDefault="008F39EC" w:rsidP="00DA6D96">
      <w:pPr>
        <w:pStyle w:val="ListParagraph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DA6D96">
        <w:rPr>
          <w:rFonts w:cs="Times New Roman"/>
          <w:sz w:val="24"/>
          <w:szCs w:val="24"/>
        </w:rPr>
        <w:t xml:space="preserve">Given the point (-1, 6) is a point on the terminal side of an angle, find </w:t>
      </w:r>
      <w:proofErr w:type="spellStart"/>
      <w:r w:rsidRPr="00DA6D96">
        <w:rPr>
          <w:rFonts w:cs="Times New Roman"/>
          <w:sz w:val="24"/>
          <w:szCs w:val="24"/>
        </w:rPr>
        <w:t>csc</w:t>
      </w:r>
      <w:proofErr w:type="spellEnd"/>
      <w:r w:rsidRPr="00DA6D96">
        <w:rPr>
          <w:rFonts w:cs="Times New Roman"/>
          <w:sz w:val="24"/>
          <w:szCs w:val="24"/>
        </w:rPr>
        <w:t xml:space="preserve"> </w:t>
      </w:r>
      <w:r w:rsidR="00DA6D96" w:rsidRPr="00DA6D96">
        <w:rPr>
          <w:rFonts w:cs="Times New Roman"/>
          <w:position w:val="-6"/>
          <w:sz w:val="24"/>
          <w:szCs w:val="24"/>
        </w:rPr>
        <w:object w:dxaOrig="220" w:dyaOrig="279">
          <v:shape id="_x0000_i1054" type="#_x0000_t75" style="width:11pt;height:14pt" o:ole="">
            <v:imagedata r:id="rId19" o:title=""/>
          </v:shape>
          <o:OLEObject Type="Embed" ProgID="Equation.DSMT4" ShapeID="_x0000_i1054" DrawAspect="Content" ObjectID="_1505196667" r:id="rId20"/>
        </w:object>
      </w:r>
      <w:r w:rsidRPr="00DA6D96">
        <w:rPr>
          <w:rFonts w:cs="Times New Roman"/>
          <w:sz w:val="24"/>
          <w:szCs w:val="24"/>
        </w:rPr>
        <w:t xml:space="preserve"> </w: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DA6D96">
        <w:rPr>
          <w:rFonts w:cs="Times New Roman"/>
          <w:sz w:val="24"/>
          <w:szCs w:val="24"/>
        </w:rPr>
        <w:t xml:space="preserve">Graph </w:t>
      </w:r>
      <w:r w:rsidRPr="00DA6D96">
        <w:rPr>
          <w:rFonts w:cs="Times New Roman"/>
          <w:position w:val="-24"/>
          <w:sz w:val="24"/>
          <w:szCs w:val="24"/>
        </w:rPr>
        <w:object w:dxaOrig="1240" w:dyaOrig="620">
          <v:shape id="_x0000_i1032" type="#_x0000_t75" style="width:62pt;height:31pt" o:ole="">
            <v:imagedata r:id="rId21" o:title=""/>
          </v:shape>
          <o:OLEObject Type="Embed" ProgID="Equation.DSMT4" ShapeID="_x0000_i1032" DrawAspect="Content" ObjectID="_1505196668" r:id="rId22"/>
        </w:object>
      </w:r>
    </w:p>
    <w:p w:rsidR="008F39EC" w:rsidRDefault="008F39EC" w:rsidP="00DA6D96">
      <w:pPr>
        <w:pStyle w:val="ListParagraph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DA6D96">
        <w:rPr>
          <w:rFonts w:cs="Times New Roman"/>
          <w:sz w:val="24"/>
          <w:szCs w:val="24"/>
        </w:rPr>
        <w:t>What is the value of</w:t>
      </w:r>
      <w:r w:rsidRPr="00DA6D96">
        <w:rPr>
          <w:rFonts w:cs="Times New Roman"/>
          <w:position w:val="-10"/>
          <w:sz w:val="24"/>
          <w:szCs w:val="24"/>
        </w:rPr>
        <w:object w:dxaOrig="960" w:dyaOrig="360">
          <v:shape id="_x0000_i1033" type="#_x0000_t75" style="width:47.5pt;height:18.5pt" o:ole="">
            <v:imagedata r:id="rId23" o:title=""/>
          </v:shape>
          <o:OLEObject Type="Embed" ProgID="Equation.DSMT4" ShapeID="_x0000_i1033" DrawAspect="Content" ObjectID="_1505196669" r:id="rId24"/>
        </w:object>
      </w:r>
      <w:r w:rsidRPr="00DA6D96">
        <w:rPr>
          <w:rFonts w:cs="Times New Roman"/>
          <w:sz w:val="24"/>
          <w:szCs w:val="24"/>
        </w:rPr>
        <w:t>?</w:t>
      </w:r>
      <w:bookmarkStart w:id="0" w:name="_GoBack"/>
      <w:bookmarkEnd w:id="0"/>
    </w:p>
    <w:p w:rsidR="00DA6D96" w:rsidRPr="00DA6D96" w:rsidRDefault="00DA6D96" w:rsidP="00DA6D96">
      <w:pPr>
        <w:pStyle w:val="ListParagraph"/>
        <w:numPr>
          <w:ilvl w:val="0"/>
          <w:numId w:val="4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What is the phase shift of </w:t>
      </w:r>
      <w:r w:rsidRPr="00DA6D96">
        <w:rPr>
          <w:position w:val="-10"/>
        </w:rPr>
        <w:object w:dxaOrig="2180" w:dyaOrig="320">
          <v:shape id="_x0000_i1056" type="#_x0000_t75" style="width:109pt;height:16pt" o:ole="">
            <v:imagedata r:id="rId25" o:title=""/>
          </v:shape>
          <o:OLEObject Type="Embed" ProgID="Equation.DSMT4" ShapeID="_x0000_i1056" DrawAspect="Content" ObjectID="_1505196670" r:id="rId26"/>
        </w:objec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DA6D96">
        <w:rPr>
          <w:rFonts w:cs="Times New Roman"/>
          <w:sz w:val="24"/>
          <w:szCs w:val="24"/>
        </w:rPr>
        <w:t>What is the value of</w:t>
      </w:r>
      <w:r w:rsidRPr="00DA6D96">
        <w:rPr>
          <w:rFonts w:cs="Times New Roman"/>
          <w:position w:val="-6"/>
          <w:sz w:val="24"/>
          <w:szCs w:val="24"/>
        </w:rPr>
        <w:object w:dxaOrig="2880" w:dyaOrig="320">
          <v:shape id="_x0000_i1034" type="#_x0000_t75" style="width:2in;height:16pt" o:ole="">
            <v:imagedata r:id="rId27" o:title=""/>
          </v:shape>
          <o:OLEObject Type="Embed" ProgID="Equation.DSMT4" ShapeID="_x0000_i1034" DrawAspect="Content" ObjectID="_1505196671" r:id="rId28"/>
        </w:object>
      </w:r>
      <w:r w:rsidRPr="00DA6D96">
        <w:rPr>
          <w:rFonts w:cs="Times New Roman"/>
          <w:sz w:val="24"/>
          <w:szCs w:val="24"/>
        </w:rPr>
        <w:t>?</w: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DA6D96">
        <w:rPr>
          <w:rFonts w:cs="Times New Roman"/>
          <w:sz w:val="24"/>
          <w:szCs w:val="24"/>
        </w:rPr>
        <w:t xml:space="preserve">If </w:t>
      </w:r>
      <w:r w:rsidRPr="00DA6D96">
        <w:rPr>
          <w:rFonts w:cs="Times New Roman"/>
          <w:i/>
          <w:sz w:val="24"/>
          <w:szCs w:val="24"/>
        </w:rPr>
        <w:t>x</w:t>
      </w:r>
      <w:r w:rsidRPr="00DA6D96">
        <w:rPr>
          <w:rFonts w:cs="Times New Roman"/>
          <w:sz w:val="24"/>
          <w:szCs w:val="24"/>
        </w:rPr>
        <w:t xml:space="preserve"> is in the first quadrant and</w:t>
      </w:r>
      <w:r w:rsidRPr="00DA6D96">
        <w:rPr>
          <w:rFonts w:cs="Times New Roman"/>
          <w:position w:val="-24"/>
          <w:sz w:val="24"/>
          <w:szCs w:val="24"/>
        </w:rPr>
        <w:object w:dxaOrig="940" w:dyaOrig="620">
          <v:shape id="_x0000_i1035" type="#_x0000_t75" style="width:47pt;height:31pt" o:ole="">
            <v:imagedata r:id="rId29" o:title=""/>
          </v:shape>
          <o:OLEObject Type="Embed" ProgID="Equation.DSMT4" ShapeID="_x0000_i1035" DrawAspect="Content" ObjectID="_1505196672" r:id="rId30"/>
        </w:object>
      </w:r>
      <w:r w:rsidRPr="00DA6D96">
        <w:rPr>
          <w:rFonts w:cs="Times New Roman"/>
          <w:sz w:val="24"/>
          <w:szCs w:val="24"/>
        </w:rPr>
        <w:t>, find</w:t>
      </w:r>
      <w:r w:rsidRPr="00DA6D96">
        <w:rPr>
          <w:rFonts w:cs="Times New Roman"/>
          <w:position w:val="-6"/>
          <w:sz w:val="24"/>
          <w:szCs w:val="24"/>
        </w:rPr>
        <w:object w:dxaOrig="639" w:dyaOrig="279">
          <v:shape id="_x0000_i1036" type="#_x0000_t75" style="width:32pt;height:14.5pt" o:ole="">
            <v:imagedata r:id="rId31" o:title=""/>
          </v:shape>
          <o:OLEObject Type="Embed" ProgID="Equation.DSMT4" ShapeID="_x0000_i1036" DrawAspect="Content" ObjectID="_1505196673" r:id="rId32"/>
        </w:object>
      </w:r>
      <w:r w:rsidRPr="00DA6D96">
        <w:rPr>
          <w:rFonts w:cs="Times New Roman"/>
          <w:sz w:val="24"/>
          <w:szCs w:val="24"/>
        </w:rPr>
        <w:t>.</w: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DA6D96">
        <w:rPr>
          <w:rFonts w:cs="Times New Roman"/>
          <w:sz w:val="24"/>
          <w:szCs w:val="24"/>
        </w:rPr>
        <w:t>What is the value of</w:t>
      </w:r>
      <w:r w:rsidRPr="00DA6D96">
        <w:rPr>
          <w:rFonts w:cs="Times New Roman"/>
          <w:position w:val="-10"/>
          <w:sz w:val="24"/>
          <w:szCs w:val="24"/>
        </w:rPr>
        <w:object w:dxaOrig="840" w:dyaOrig="360">
          <v:shape id="_x0000_i1037" type="#_x0000_t75" style="width:42pt;height:18.5pt" o:ole="">
            <v:imagedata r:id="rId33" o:title=""/>
          </v:shape>
          <o:OLEObject Type="Embed" ProgID="Equation.DSMT4" ShapeID="_x0000_i1037" DrawAspect="Content" ObjectID="_1505196674" r:id="rId34"/>
        </w:object>
      </w:r>
      <w:r w:rsidRPr="00DA6D96">
        <w:rPr>
          <w:rFonts w:cs="Times New Roman"/>
          <w:sz w:val="24"/>
          <w:szCs w:val="24"/>
        </w:rPr>
        <w:t>?</w: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DA6D96">
        <w:t xml:space="preserve">Simplify: </w:t>
      </w:r>
      <w:r w:rsidRPr="00DA6D96">
        <w:rPr>
          <w:position w:val="-24"/>
        </w:rPr>
        <w:object w:dxaOrig="1300" w:dyaOrig="620">
          <v:shape id="_x0000_i1038" type="#_x0000_t75" style="width:64.5pt;height:31pt" o:ole="">
            <v:imagedata r:id="rId35" o:title=""/>
          </v:shape>
          <o:OLEObject Type="Embed" ProgID="Equation.DSMT4" ShapeID="_x0000_i1038" DrawAspect="Content" ObjectID="_1505196675" r:id="rId36"/>
        </w:object>
      </w:r>
    </w:p>
    <w:p w:rsidR="00DA6D96" w:rsidRPr="00DA6D96" w:rsidRDefault="008F39EC" w:rsidP="00DA6D96">
      <w:pPr>
        <w:pStyle w:val="ListParagraph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DA6D96">
        <w:t>Simplify:</w:t>
      </w:r>
      <w:r w:rsidRPr="00DA6D96">
        <w:rPr>
          <w:position w:val="-6"/>
        </w:rPr>
        <w:object w:dxaOrig="2060" w:dyaOrig="320">
          <v:shape id="_x0000_i1039" type="#_x0000_t75" style="width:103pt;height:16pt" o:ole="">
            <v:imagedata r:id="rId37" o:title=""/>
          </v:shape>
          <o:OLEObject Type="Embed" ProgID="Equation.DSMT4" ShapeID="_x0000_i1039" DrawAspect="Content" ObjectID="_1505196676" r:id="rId38"/>
        </w:objec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DA6D96">
        <w:t xml:space="preserve">  Simplify: </w:t>
      </w:r>
      <w:r w:rsidRPr="00DA6D96">
        <w:rPr>
          <w:position w:val="-24"/>
        </w:rPr>
        <w:object w:dxaOrig="980" w:dyaOrig="660">
          <v:shape id="_x0000_i1040" type="#_x0000_t75" style="width:49.5pt;height:32.5pt" o:ole="">
            <v:imagedata r:id="rId39" o:title=""/>
          </v:shape>
          <o:OLEObject Type="Embed" ProgID="Equation.DSMT4" ShapeID="_x0000_i1040" DrawAspect="Content" ObjectID="_1505196677" r:id="rId40"/>
        </w:object>
      </w:r>
    </w:p>
    <w:p w:rsidR="00DA6D96" w:rsidRPr="00DA6D96" w:rsidRDefault="00DA6D96" w:rsidP="00DA6D96">
      <w:pPr>
        <w:pStyle w:val="ListParagraph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DA6D96">
        <w:t xml:space="preserve">What is the amplitude of </w:t>
      </w:r>
      <w:r w:rsidRPr="00DA6D96">
        <w:rPr>
          <w:position w:val="-10"/>
        </w:rPr>
        <w:object w:dxaOrig="2180" w:dyaOrig="320">
          <v:shape id="_x0000_i1055" type="#_x0000_t75" style="width:109pt;height:16pt" o:ole="">
            <v:imagedata r:id="rId25" o:title=""/>
          </v:shape>
          <o:OLEObject Type="Embed" ProgID="Equation.DSMT4" ShapeID="_x0000_i1055" DrawAspect="Content" ObjectID="_1505196678" r:id="rId41"/>
        </w:object>
      </w:r>
      <w:r w:rsidRPr="00DA6D96">
        <w:t xml:space="preserve"> </w:t>
      </w:r>
    </w:p>
    <w:p w:rsidR="00DA6D96" w:rsidRPr="00DA6D96" w:rsidRDefault="00DA6D96" w:rsidP="00DA6D96">
      <w:pPr>
        <w:pStyle w:val="ListParagraph"/>
        <w:numPr>
          <w:ilvl w:val="0"/>
          <w:numId w:val="44"/>
        </w:numPr>
        <w:rPr>
          <w:b/>
        </w:rPr>
      </w:pPr>
      <w:r>
        <w:t xml:space="preserve">Find </w:t>
      </w:r>
      <w:r w:rsidRPr="00DA6D96">
        <w:rPr>
          <w:position w:val="-10"/>
        </w:rPr>
        <w:object w:dxaOrig="1700" w:dyaOrig="380">
          <v:shape id="_x0000_i1057" type="#_x0000_t75" style="width:85pt;height:19pt" o:ole="">
            <v:imagedata r:id="rId42" o:title=""/>
          </v:shape>
          <o:OLEObject Type="Embed" ProgID="Equation.DSMT4" ShapeID="_x0000_i1057" DrawAspect="Content" ObjectID="_1505196679" r:id="rId43"/>
        </w:object>
      </w:r>
    </w:p>
    <w:p w:rsidR="008F39EC" w:rsidRPr="00DA6D96" w:rsidRDefault="00DA6D96" w:rsidP="00DA6D96">
      <w:pPr>
        <w:pStyle w:val="ListParagraph"/>
        <w:numPr>
          <w:ilvl w:val="0"/>
          <w:numId w:val="44"/>
        </w:numPr>
        <w:rPr>
          <w:b/>
        </w:rPr>
      </w:pPr>
      <w:r>
        <w:t xml:space="preserve">Find the area of the triangle with </w:t>
      </w:r>
      <w:r w:rsidR="008F39EC" w:rsidRPr="00DA6D96">
        <w:rPr>
          <w:position w:val="-6"/>
        </w:rPr>
        <w:object w:dxaOrig="660" w:dyaOrig="279">
          <v:shape id="_x0000_i1041" type="#_x0000_t75" style="width:33pt;height:14.5pt" o:ole="">
            <v:imagedata r:id="rId44" o:title=""/>
          </v:shape>
          <o:OLEObject Type="Embed" ProgID="Equation.DSMT4" ShapeID="_x0000_i1041" DrawAspect="Content" ObjectID="_1505196680" r:id="rId45"/>
        </w:object>
      </w:r>
      <w:r w:rsidR="008F39EC" w:rsidRPr="00DA6D96">
        <w:tab/>
      </w:r>
      <w:r w:rsidR="008F39EC" w:rsidRPr="00DA6D96">
        <w:rPr>
          <w:position w:val="-6"/>
        </w:rPr>
        <w:object w:dxaOrig="680" w:dyaOrig="279">
          <v:shape id="_x0000_i1042" type="#_x0000_t75" style="width:34pt;height:14.5pt" o:ole="">
            <v:imagedata r:id="rId46" o:title=""/>
          </v:shape>
          <o:OLEObject Type="Embed" ProgID="Equation.DSMT4" ShapeID="_x0000_i1042" DrawAspect="Content" ObjectID="_1505196681" r:id="rId47"/>
        </w:object>
      </w:r>
      <w:r w:rsidR="008F39EC" w:rsidRPr="00DA6D96">
        <w:tab/>
      </w:r>
      <w:r w:rsidR="008F39EC" w:rsidRPr="00DA6D96">
        <w:tab/>
      </w:r>
      <w:r w:rsidR="008F39EC" w:rsidRPr="00DA6D96">
        <w:rPr>
          <w:position w:val="-6"/>
        </w:rPr>
        <w:object w:dxaOrig="780" w:dyaOrig="320">
          <v:shape id="_x0000_i1043" type="#_x0000_t75" style="width:39pt;height:15.5pt" o:ole="">
            <v:imagedata r:id="rId48" o:title=""/>
          </v:shape>
          <o:OLEObject Type="Embed" ProgID="Equation.DSMT4" ShapeID="_x0000_i1043" DrawAspect="Content" ObjectID="_1505196682" r:id="rId49"/>
        </w:object>
      </w:r>
    </w:p>
    <w:p w:rsidR="00DA6D96" w:rsidRDefault="00DA6D96" w:rsidP="00DA6D96">
      <w:pPr>
        <w:rPr>
          <w:b/>
        </w:rPr>
      </w:pPr>
    </w:p>
    <w:p w:rsidR="00DA6D96" w:rsidRPr="00DA6D96" w:rsidRDefault="00DA6D96" w:rsidP="00DA6D96">
      <w:pPr>
        <w:rPr>
          <w:b/>
        </w:rPr>
      </w:pPr>
    </w:p>
    <w:p w:rsidR="00DA6D96" w:rsidRPr="00DA6D96" w:rsidRDefault="00DA6D96" w:rsidP="00DA6D96">
      <w:pPr>
        <w:rPr>
          <w:b/>
          <w:sz w:val="24"/>
          <w:szCs w:val="24"/>
        </w:rPr>
      </w:pPr>
      <w:r w:rsidRPr="00DA6D96">
        <w:rPr>
          <w:b/>
          <w:sz w:val="24"/>
          <w:szCs w:val="24"/>
        </w:rPr>
        <w:lastRenderedPageBreak/>
        <w:t>Solve each triangle</w: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  <w:rPr>
          <w:b/>
        </w:rPr>
      </w:pPr>
      <w:r w:rsidRPr="00DA6D96">
        <w:object w:dxaOrig="760" w:dyaOrig="320">
          <v:shape id="_x0000_i1059" type="#_x0000_t75" style="width:38.5pt;height:15.5pt" o:ole="">
            <v:imagedata r:id="rId50" o:title=""/>
          </v:shape>
          <o:OLEObject Type="Embed" ProgID="Equation.DSMT4" ShapeID="_x0000_i1059" DrawAspect="Content" ObjectID="_1505196683" r:id="rId51"/>
        </w:object>
      </w:r>
      <w:r w:rsidRPr="00DA6D96">
        <w:tab/>
      </w:r>
      <w:r w:rsidRPr="00DA6D96">
        <w:object w:dxaOrig="780" w:dyaOrig="320">
          <v:shape id="_x0000_i1060" type="#_x0000_t75" style="width:39pt;height:16.5pt" o:ole="">
            <v:imagedata r:id="rId52" o:title=""/>
          </v:shape>
          <o:OLEObject Type="Embed" ProgID="Equation.DSMT4" ShapeID="_x0000_i1060" DrawAspect="Content" ObjectID="_1505196684" r:id="rId53"/>
        </w:object>
      </w:r>
      <w:r w:rsidRPr="00DA6D96">
        <w:tab/>
      </w:r>
      <w:r w:rsidRPr="00DA6D96">
        <w:object w:dxaOrig="680" w:dyaOrig="279">
          <v:shape id="_x0000_i1061" type="#_x0000_t75" style="width:34pt;height:14.5pt" o:ole="">
            <v:imagedata r:id="rId54" o:title=""/>
          </v:shape>
          <o:OLEObject Type="Embed" ProgID="Equation.DSMT4" ShapeID="_x0000_i1061" DrawAspect="Content" ObjectID="_1505196685" r:id="rId55"/>
        </w:objec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  <w:rPr>
          <w:b/>
        </w:rPr>
      </w:pPr>
      <w:r w:rsidRPr="00DA6D96">
        <w:rPr>
          <w:position w:val="-6"/>
        </w:rPr>
        <w:object w:dxaOrig="760" w:dyaOrig="320">
          <v:shape id="_x0000_i1044" type="#_x0000_t75" style="width:38.5pt;height:15.5pt" o:ole="">
            <v:imagedata r:id="rId56" o:title=""/>
          </v:shape>
          <o:OLEObject Type="Embed" ProgID="Equation.DSMT4" ShapeID="_x0000_i1044" DrawAspect="Content" ObjectID="_1505196686" r:id="rId57"/>
        </w:object>
      </w:r>
      <w:r w:rsidRPr="00DA6D96">
        <w:tab/>
        <w:t xml:space="preserve">  </w:t>
      </w:r>
      <w:r w:rsidRPr="00DA6D96">
        <w:rPr>
          <w:position w:val="-6"/>
        </w:rPr>
        <w:object w:dxaOrig="780" w:dyaOrig="320">
          <v:shape id="_x0000_i1045" type="#_x0000_t75" style="width:39pt;height:16.5pt" o:ole="">
            <v:imagedata r:id="rId58" o:title=""/>
          </v:shape>
          <o:OLEObject Type="Embed" ProgID="Equation.DSMT4" ShapeID="_x0000_i1045" DrawAspect="Content" ObjectID="_1505196687" r:id="rId59"/>
        </w:object>
      </w:r>
      <w:r w:rsidRPr="00DA6D96">
        <w:tab/>
      </w:r>
      <w:r w:rsidRPr="00DA6D96">
        <w:rPr>
          <w:position w:val="-6"/>
        </w:rPr>
        <w:object w:dxaOrig="680" w:dyaOrig="279">
          <v:shape id="_x0000_i1046" type="#_x0000_t75" style="width:34pt;height:14.5pt" o:ole="">
            <v:imagedata r:id="rId60" o:title=""/>
          </v:shape>
          <o:OLEObject Type="Embed" ProgID="Equation.DSMT4" ShapeID="_x0000_i1046" DrawAspect="Content" ObjectID="_1505196688" r:id="rId61"/>
        </w:objec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</w:pPr>
      <w:r w:rsidRPr="00DA6D96">
        <w:t>b = 6</w:t>
      </w:r>
      <w:r w:rsidRPr="00DA6D96">
        <w:tab/>
        <w:t>c = 7</w:t>
      </w:r>
      <w:r w:rsidRPr="00DA6D96">
        <w:tab/>
      </w:r>
      <w:r w:rsidRPr="00DA6D96">
        <w:tab/>
        <w:t>a = 8</w:t>
      </w:r>
    </w:p>
    <w:p w:rsidR="008F39EC" w:rsidRDefault="008F39EC" w:rsidP="00DA6D96">
      <w:pPr>
        <w:pStyle w:val="ListParagraph"/>
        <w:numPr>
          <w:ilvl w:val="0"/>
          <w:numId w:val="44"/>
        </w:numPr>
      </w:pPr>
      <w:r w:rsidRPr="00DA6D96">
        <w:t xml:space="preserve">a = 9 </w:t>
      </w:r>
      <w:r w:rsidRPr="00DA6D96">
        <w:tab/>
        <w:t>c = 12</w:t>
      </w:r>
      <w:r w:rsidRPr="00DA6D96">
        <w:tab/>
      </w:r>
      <w:r w:rsidRPr="00DA6D96">
        <w:tab/>
      </w:r>
      <w:r w:rsidRPr="00DA6D96">
        <w:rPr>
          <w:position w:val="-4"/>
        </w:rPr>
        <w:object w:dxaOrig="760" w:dyaOrig="300">
          <v:shape id="_x0000_i1047" type="#_x0000_t75" style="width:38.5pt;height:15pt" o:ole="">
            <v:imagedata r:id="rId62" o:title=""/>
          </v:shape>
          <o:OLEObject Type="Embed" ProgID="Equation.DSMT4" ShapeID="_x0000_i1047" DrawAspect="Content" ObjectID="_1505196689" r:id="rId63"/>
        </w:object>
      </w:r>
    </w:p>
    <w:p w:rsidR="008F39EC" w:rsidRPr="00DA6D96" w:rsidRDefault="008F39EC" w:rsidP="00DA6D96">
      <w:pPr>
        <w:rPr>
          <w:b/>
        </w:rPr>
      </w:pPr>
      <w:r w:rsidRPr="00DA6D96">
        <w:rPr>
          <w:b/>
        </w:rPr>
        <w:t>Determine the number of possible solutions.</w: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</w:pPr>
      <w:r w:rsidRPr="00DA6D96">
        <w:rPr>
          <w:position w:val="-6"/>
        </w:rPr>
        <w:object w:dxaOrig="780" w:dyaOrig="320">
          <v:shape id="_x0000_i1048" type="#_x0000_t75" style="width:39pt;height:15.5pt" o:ole="">
            <v:imagedata r:id="rId64" o:title=""/>
          </v:shape>
          <o:OLEObject Type="Embed" ProgID="Equation.DSMT4" ShapeID="_x0000_i1048" DrawAspect="Content" ObjectID="_1505196690" r:id="rId65"/>
        </w:object>
      </w:r>
      <w:r w:rsidRPr="00DA6D96">
        <w:tab/>
        <w:t>a = 5</w:t>
      </w:r>
      <w:r w:rsidRPr="00DA6D96">
        <w:tab/>
        <w:t>b = 24</w: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</w:pPr>
      <w:r w:rsidRPr="00DA6D96">
        <w:rPr>
          <w:position w:val="-6"/>
        </w:rPr>
        <w:object w:dxaOrig="780" w:dyaOrig="320">
          <v:shape id="_x0000_i1049" type="#_x0000_t75" style="width:39pt;height:15.5pt" o:ole="">
            <v:imagedata r:id="rId66" o:title=""/>
          </v:shape>
          <o:OLEObject Type="Embed" ProgID="Equation.DSMT4" ShapeID="_x0000_i1049" DrawAspect="Content" ObjectID="_1505196691" r:id="rId67"/>
        </w:object>
      </w:r>
      <w:r w:rsidRPr="00DA6D96">
        <w:rPr>
          <w:position w:val="-6"/>
        </w:rPr>
        <w:t xml:space="preserve">      b = 10    a = 8.2</w: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</w:pPr>
      <w:r w:rsidRPr="00DA6D96">
        <w:rPr>
          <w:position w:val="-6"/>
        </w:rPr>
        <w:object w:dxaOrig="780" w:dyaOrig="320">
          <v:shape id="_x0000_i1050" type="#_x0000_t75" style="width:39pt;height:15.5pt" o:ole="">
            <v:imagedata r:id="rId68" o:title=""/>
          </v:shape>
          <o:OLEObject Type="Embed" ProgID="Equation.DSMT4" ShapeID="_x0000_i1050" DrawAspect="Content" ObjectID="_1505196692" r:id="rId69"/>
        </w:object>
      </w:r>
      <w:r w:rsidRPr="00DA6D96">
        <w:rPr>
          <w:position w:val="-6"/>
        </w:rPr>
        <w:t xml:space="preserve">      a = 6        c = 10</w:t>
      </w:r>
    </w:p>
    <w:p w:rsidR="008F39EC" w:rsidRPr="00DA6D96" w:rsidRDefault="008F39EC" w:rsidP="00DA6D96">
      <w:r w:rsidRPr="00DA6D96">
        <w:rPr>
          <w:b/>
        </w:rPr>
        <w:t xml:space="preserve">Solve for </w:t>
      </w:r>
      <w:r w:rsidRPr="00DA6D96">
        <w:object w:dxaOrig="1320" w:dyaOrig="279">
          <v:shape id="_x0000_i1051" type="#_x0000_t75" style="width:66pt;height:14.5pt" o:ole="">
            <v:imagedata r:id="rId70" o:title=""/>
          </v:shape>
          <o:OLEObject Type="Embed" ProgID="Equation.DSMT4" ShapeID="_x0000_i1051" DrawAspect="Content" ObjectID="_1505196693" r:id="rId71"/>
        </w:objec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  <w:rPr>
          <w:b/>
        </w:rPr>
      </w:pPr>
      <w:r w:rsidRPr="00DA6D96">
        <w:rPr>
          <w:position w:val="-6"/>
        </w:rPr>
        <w:object w:dxaOrig="1300" w:dyaOrig="279">
          <v:shape id="_x0000_i1052" type="#_x0000_t75" style="width:64.5pt;height:14.5pt" o:ole="">
            <v:imagedata r:id="rId72" o:title=""/>
          </v:shape>
          <o:OLEObject Type="Embed" ProgID="Equation.DSMT4" ShapeID="_x0000_i1052" DrawAspect="Content" ObjectID="_1505196694" r:id="rId73"/>
        </w:object>
      </w:r>
      <w:r w:rsidRPr="00DA6D96">
        <w:t xml:space="preserve"> </w: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  <w:rPr>
          <w:b/>
        </w:rPr>
      </w:pPr>
      <w:r w:rsidRPr="00DA6D96">
        <w:rPr>
          <w:position w:val="-6"/>
        </w:rPr>
        <w:object w:dxaOrig="1440" w:dyaOrig="320">
          <v:shape id="_x0000_i1053" type="#_x0000_t75" style="width:1in;height:15.5pt" o:ole="">
            <v:imagedata r:id="rId74" o:title=""/>
          </v:shape>
          <o:OLEObject Type="Embed" ProgID="Equation.DSMT4" ShapeID="_x0000_i1053" DrawAspect="Content" ObjectID="_1505196695" r:id="rId75"/>
        </w:object>
      </w:r>
    </w:p>
    <w:p w:rsidR="008F39EC" w:rsidRPr="00DA6D96" w:rsidRDefault="00DA6D96" w:rsidP="00DA6D96">
      <w:pPr>
        <w:pStyle w:val="ListParagraph"/>
        <w:numPr>
          <w:ilvl w:val="0"/>
          <w:numId w:val="44"/>
        </w:numPr>
        <w:rPr>
          <w:b/>
        </w:rPr>
      </w:pPr>
      <w:r w:rsidRPr="00DA6D96">
        <w:rPr>
          <w:position w:val="-6"/>
        </w:rPr>
        <w:object w:dxaOrig="2299" w:dyaOrig="320">
          <v:shape id="_x0000_i1058" type="#_x0000_t75" style="width:115pt;height:16pt" o:ole="">
            <v:imagedata r:id="rId76" o:title=""/>
          </v:shape>
          <o:OLEObject Type="Embed" ProgID="Equation.DSMT4" ShapeID="_x0000_i1058" DrawAspect="Content" ObjectID="_1505196696" r:id="rId77"/>
        </w:object>
      </w:r>
      <w:r>
        <w:t xml:space="preserve"> </w:t>
      </w:r>
    </w:p>
    <w:p w:rsidR="008F39EC" w:rsidRPr="00DA6D96" w:rsidRDefault="008F39EC" w:rsidP="00987231">
      <w:pPr>
        <w:rPr>
          <w:rFonts w:cs="Times New Roman"/>
          <w:sz w:val="24"/>
          <w:szCs w:val="24"/>
        </w:rPr>
      </w:pPr>
    </w:p>
    <w:sectPr w:rsidR="008F39EC" w:rsidRPr="00DA6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FB7"/>
    <w:multiLevelType w:val="hybridMultilevel"/>
    <w:tmpl w:val="3022D9E2"/>
    <w:lvl w:ilvl="0" w:tplc="F8E06B48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37ADB"/>
    <w:multiLevelType w:val="hybridMultilevel"/>
    <w:tmpl w:val="642E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71CD0"/>
    <w:multiLevelType w:val="hybridMultilevel"/>
    <w:tmpl w:val="66681F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841F9"/>
    <w:multiLevelType w:val="hybridMultilevel"/>
    <w:tmpl w:val="46D4A684"/>
    <w:lvl w:ilvl="0" w:tplc="B17EC7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E60C34"/>
    <w:multiLevelType w:val="hybridMultilevel"/>
    <w:tmpl w:val="B866AC7A"/>
    <w:lvl w:ilvl="0" w:tplc="F7E0CE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9248A9"/>
    <w:multiLevelType w:val="hybridMultilevel"/>
    <w:tmpl w:val="B470E424"/>
    <w:lvl w:ilvl="0" w:tplc="DB9209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4A3774"/>
    <w:multiLevelType w:val="hybridMultilevel"/>
    <w:tmpl w:val="23C0DE70"/>
    <w:lvl w:ilvl="0" w:tplc="76F4DC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4C1CBB"/>
    <w:multiLevelType w:val="hybridMultilevel"/>
    <w:tmpl w:val="B5F87AB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E97A5C"/>
    <w:multiLevelType w:val="hybridMultilevel"/>
    <w:tmpl w:val="57A6C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A5E3C"/>
    <w:multiLevelType w:val="hybridMultilevel"/>
    <w:tmpl w:val="273EC492"/>
    <w:lvl w:ilvl="0" w:tplc="7BA4C910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E74F65"/>
    <w:multiLevelType w:val="hybridMultilevel"/>
    <w:tmpl w:val="047209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A1C4B"/>
    <w:multiLevelType w:val="hybridMultilevel"/>
    <w:tmpl w:val="9D9016FA"/>
    <w:lvl w:ilvl="0" w:tplc="C4E86C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4B3402"/>
    <w:multiLevelType w:val="hybridMultilevel"/>
    <w:tmpl w:val="9CDAF286"/>
    <w:lvl w:ilvl="0" w:tplc="74265A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06227"/>
    <w:multiLevelType w:val="hybridMultilevel"/>
    <w:tmpl w:val="719A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21395"/>
    <w:multiLevelType w:val="hybridMultilevel"/>
    <w:tmpl w:val="F30CD87E"/>
    <w:lvl w:ilvl="0" w:tplc="263E9C88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13BF9"/>
    <w:multiLevelType w:val="hybridMultilevel"/>
    <w:tmpl w:val="71DED40C"/>
    <w:lvl w:ilvl="0" w:tplc="65D28456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480122"/>
    <w:multiLevelType w:val="hybridMultilevel"/>
    <w:tmpl w:val="47D051AE"/>
    <w:lvl w:ilvl="0" w:tplc="AC4423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9C6406"/>
    <w:multiLevelType w:val="hybridMultilevel"/>
    <w:tmpl w:val="81B4698E"/>
    <w:lvl w:ilvl="0" w:tplc="836EA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F73B01"/>
    <w:multiLevelType w:val="hybridMultilevel"/>
    <w:tmpl w:val="0F9E5E90"/>
    <w:lvl w:ilvl="0" w:tplc="C87CEFD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853F26"/>
    <w:multiLevelType w:val="hybridMultilevel"/>
    <w:tmpl w:val="39E0A986"/>
    <w:lvl w:ilvl="0" w:tplc="CB565D28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3C3458"/>
    <w:multiLevelType w:val="hybridMultilevel"/>
    <w:tmpl w:val="40E2A724"/>
    <w:lvl w:ilvl="0" w:tplc="AA5881B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1F59C2"/>
    <w:multiLevelType w:val="hybridMultilevel"/>
    <w:tmpl w:val="4AE8360A"/>
    <w:lvl w:ilvl="0" w:tplc="D7042E2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974690"/>
    <w:multiLevelType w:val="hybridMultilevel"/>
    <w:tmpl w:val="7FA0AC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6724B8"/>
    <w:multiLevelType w:val="hybridMultilevel"/>
    <w:tmpl w:val="C13CB494"/>
    <w:lvl w:ilvl="0" w:tplc="263E9C88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E8606E"/>
    <w:multiLevelType w:val="hybridMultilevel"/>
    <w:tmpl w:val="D1344B70"/>
    <w:lvl w:ilvl="0" w:tplc="AE2EBA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C25E70"/>
    <w:multiLevelType w:val="hybridMultilevel"/>
    <w:tmpl w:val="2370FD46"/>
    <w:lvl w:ilvl="0" w:tplc="2F7621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5C315E"/>
    <w:multiLevelType w:val="hybridMultilevel"/>
    <w:tmpl w:val="F2401988"/>
    <w:lvl w:ilvl="0" w:tplc="D6900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FE1A36"/>
    <w:multiLevelType w:val="hybridMultilevel"/>
    <w:tmpl w:val="BAD621F8"/>
    <w:lvl w:ilvl="0" w:tplc="01160900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DD06AA"/>
    <w:multiLevelType w:val="hybridMultilevel"/>
    <w:tmpl w:val="BEC2D3DC"/>
    <w:lvl w:ilvl="0" w:tplc="306C1FD0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957DF6"/>
    <w:multiLevelType w:val="hybridMultilevel"/>
    <w:tmpl w:val="4CEA1E94"/>
    <w:lvl w:ilvl="0" w:tplc="876EF1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A559F7"/>
    <w:multiLevelType w:val="hybridMultilevel"/>
    <w:tmpl w:val="0344AFAC"/>
    <w:lvl w:ilvl="0" w:tplc="86E6CB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DB7560"/>
    <w:multiLevelType w:val="hybridMultilevel"/>
    <w:tmpl w:val="29C4C28C"/>
    <w:lvl w:ilvl="0" w:tplc="A628DC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0345FA"/>
    <w:multiLevelType w:val="hybridMultilevel"/>
    <w:tmpl w:val="228489E2"/>
    <w:lvl w:ilvl="0" w:tplc="8FAAE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CA205C"/>
    <w:multiLevelType w:val="hybridMultilevel"/>
    <w:tmpl w:val="CABC25A6"/>
    <w:lvl w:ilvl="0" w:tplc="66E28A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DF37E7"/>
    <w:multiLevelType w:val="hybridMultilevel"/>
    <w:tmpl w:val="D50CB1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F19E1"/>
    <w:multiLevelType w:val="hybridMultilevel"/>
    <w:tmpl w:val="EB547BB0"/>
    <w:lvl w:ilvl="0" w:tplc="D832A32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BF1EF9"/>
    <w:multiLevelType w:val="hybridMultilevel"/>
    <w:tmpl w:val="917CEF20"/>
    <w:lvl w:ilvl="0" w:tplc="CCA0A8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777A32"/>
    <w:multiLevelType w:val="hybridMultilevel"/>
    <w:tmpl w:val="A5D0C368"/>
    <w:lvl w:ilvl="0" w:tplc="1B8050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103833"/>
    <w:multiLevelType w:val="hybridMultilevel"/>
    <w:tmpl w:val="A7E8D878"/>
    <w:lvl w:ilvl="0" w:tplc="E87C8458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FF6C02"/>
    <w:multiLevelType w:val="hybridMultilevel"/>
    <w:tmpl w:val="1C429690"/>
    <w:lvl w:ilvl="0" w:tplc="20085414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BB5188"/>
    <w:multiLevelType w:val="hybridMultilevel"/>
    <w:tmpl w:val="A2F2CBEE"/>
    <w:lvl w:ilvl="0" w:tplc="4E94D51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4F2CA2"/>
    <w:multiLevelType w:val="hybridMultilevel"/>
    <w:tmpl w:val="0C5A491E"/>
    <w:lvl w:ilvl="0" w:tplc="263E9C88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504691"/>
    <w:multiLevelType w:val="hybridMultilevel"/>
    <w:tmpl w:val="7A243332"/>
    <w:lvl w:ilvl="0" w:tplc="D32270D8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8E4DA6"/>
    <w:multiLevelType w:val="hybridMultilevel"/>
    <w:tmpl w:val="C13CB494"/>
    <w:lvl w:ilvl="0" w:tplc="263E9C88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5"/>
  </w:num>
  <w:num w:numId="3">
    <w:abstractNumId w:val="0"/>
  </w:num>
  <w:num w:numId="4">
    <w:abstractNumId w:val="3"/>
  </w:num>
  <w:num w:numId="5">
    <w:abstractNumId w:val="31"/>
  </w:num>
  <w:num w:numId="6">
    <w:abstractNumId w:val="18"/>
  </w:num>
  <w:num w:numId="7">
    <w:abstractNumId w:val="4"/>
  </w:num>
  <w:num w:numId="8">
    <w:abstractNumId w:val="38"/>
  </w:num>
  <w:num w:numId="9">
    <w:abstractNumId w:val="35"/>
  </w:num>
  <w:num w:numId="10">
    <w:abstractNumId w:val="42"/>
  </w:num>
  <w:num w:numId="11">
    <w:abstractNumId w:val="29"/>
  </w:num>
  <w:num w:numId="12">
    <w:abstractNumId w:val="27"/>
  </w:num>
  <w:num w:numId="13">
    <w:abstractNumId w:val="17"/>
  </w:num>
  <w:num w:numId="14">
    <w:abstractNumId w:val="20"/>
  </w:num>
  <w:num w:numId="15">
    <w:abstractNumId w:val="15"/>
  </w:num>
  <w:num w:numId="16">
    <w:abstractNumId w:val="30"/>
  </w:num>
  <w:num w:numId="17">
    <w:abstractNumId w:val="9"/>
  </w:num>
  <w:num w:numId="18">
    <w:abstractNumId w:val="39"/>
  </w:num>
  <w:num w:numId="19">
    <w:abstractNumId w:val="37"/>
  </w:num>
  <w:num w:numId="20">
    <w:abstractNumId w:val="21"/>
  </w:num>
  <w:num w:numId="21">
    <w:abstractNumId w:val="40"/>
  </w:num>
  <w:num w:numId="22">
    <w:abstractNumId w:val="28"/>
  </w:num>
  <w:num w:numId="23">
    <w:abstractNumId w:val="19"/>
  </w:num>
  <w:num w:numId="24">
    <w:abstractNumId w:val="11"/>
  </w:num>
  <w:num w:numId="25">
    <w:abstractNumId w:val="8"/>
  </w:num>
  <w:num w:numId="26">
    <w:abstractNumId w:val="12"/>
  </w:num>
  <w:num w:numId="27">
    <w:abstractNumId w:val="7"/>
  </w:num>
  <w:num w:numId="28">
    <w:abstractNumId w:val="24"/>
  </w:num>
  <w:num w:numId="29">
    <w:abstractNumId w:val="10"/>
  </w:num>
  <w:num w:numId="30">
    <w:abstractNumId w:val="6"/>
  </w:num>
  <w:num w:numId="31">
    <w:abstractNumId w:val="33"/>
  </w:num>
  <w:num w:numId="32">
    <w:abstractNumId w:val="16"/>
  </w:num>
  <w:num w:numId="33">
    <w:abstractNumId w:val="36"/>
  </w:num>
  <w:num w:numId="34">
    <w:abstractNumId w:val="26"/>
  </w:num>
  <w:num w:numId="35">
    <w:abstractNumId w:val="2"/>
  </w:num>
  <w:num w:numId="36">
    <w:abstractNumId w:val="5"/>
  </w:num>
  <w:num w:numId="37">
    <w:abstractNumId w:val="22"/>
  </w:num>
  <w:num w:numId="38">
    <w:abstractNumId w:val="32"/>
  </w:num>
  <w:num w:numId="39">
    <w:abstractNumId w:val="1"/>
  </w:num>
  <w:num w:numId="40">
    <w:abstractNumId w:val="43"/>
  </w:num>
  <w:num w:numId="41">
    <w:abstractNumId w:val="23"/>
  </w:num>
  <w:num w:numId="42">
    <w:abstractNumId w:val="41"/>
  </w:num>
  <w:num w:numId="43">
    <w:abstractNumId w:val="14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31"/>
    <w:rsid w:val="000411FC"/>
    <w:rsid w:val="000D225B"/>
    <w:rsid w:val="000D7EDF"/>
    <w:rsid w:val="00295D67"/>
    <w:rsid w:val="00341017"/>
    <w:rsid w:val="004667BE"/>
    <w:rsid w:val="00582636"/>
    <w:rsid w:val="00630BD0"/>
    <w:rsid w:val="0079174F"/>
    <w:rsid w:val="008F39EC"/>
    <w:rsid w:val="00987231"/>
    <w:rsid w:val="00A516AE"/>
    <w:rsid w:val="00A96734"/>
    <w:rsid w:val="00AA6A1C"/>
    <w:rsid w:val="00AB1F0C"/>
    <w:rsid w:val="00AD0240"/>
    <w:rsid w:val="00C85FBD"/>
    <w:rsid w:val="00D55085"/>
    <w:rsid w:val="00D81452"/>
    <w:rsid w:val="00DA6D96"/>
    <w:rsid w:val="00E92E3B"/>
    <w:rsid w:val="00EF05BE"/>
    <w:rsid w:val="00F935E3"/>
    <w:rsid w:val="00FD6AC9"/>
    <w:rsid w:val="00F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6E20EA-B8F8-4D90-9290-2E0AB16C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2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Susan Ryan</cp:lastModifiedBy>
  <cp:revision>3</cp:revision>
  <cp:lastPrinted>2015-10-01T13:01:00Z</cp:lastPrinted>
  <dcterms:created xsi:type="dcterms:W3CDTF">2015-10-01T12:57:00Z</dcterms:created>
  <dcterms:modified xsi:type="dcterms:W3CDTF">2015-10-01T13:20:00Z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