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7" w:rsidRPr="007E4C29" w:rsidRDefault="009967C9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sz w:val="22"/>
          <w:szCs w:val="22"/>
        </w:rPr>
        <w:t>Algebra II</w:t>
      </w:r>
      <w:r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115927" w:rsidRPr="007E4C29">
        <w:rPr>
          <w:rFonts w:ascii="Calibri" w:hAnsi="Calibri"/>
          <w:sz w:val="22"/>
          <w:szCs w:val="22"/>
        </w:rPr>
        <w:t>Graphing Radical Functions Worksheet II</w:t>
      </w:r>
      <w:r w:rsidR="00115927" w:rsidRPr="007E4C29">
        <w:rPr>
          <w:rFonts w:ascii="Calibri" w:hAnsi="Calibri"/>
          <w:sz w:val="22"/>
          <w:szCs w:val="22"/>
        </w:rPr>
        <w:tab/>
      </w:r>
      <w:r w:rsidR="00115927" w:rsidRPr="007E4C29">
        <w:rPr>
          <w:rFonts w:ascii="Calibri" w:hAnsi="Calibri"/>
          <w:sz w:val="22"/>
          <w:szCs w:val="22"/>
        </w:rPr>
        <w:tab/>
      </w:r>
    </w:p>
    <w:p w:rsidR="00115927" w:rsidRPr="007E4C29" w:rsidRDefault="00115927">
      <w:pPr>
        <w:rPr>
          <w:rFonts w:ascii="Calibri" w:hAnsi="Calibri"/>
          <w:sz w:val="22"/>
          <w:szCs w:val="22"/>
        </w:rPr>
      </w:pPr>
    </w:p>
    <w:p w:rsidR="00115927" w:rsidRPr="007E4C29" w:rsidRDefault="00115927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sz w:val="22"/>
          <w:szCs w:val="22"/>
        </w:rPr>
        <w:t xml:space="preserve">Graph the following radical functions equations.  List the </w:t>
      </w:r>
      <w:r w:rsidRPr="007E4C29">
        <w:rPr>
          <w:rFonts w:ascii="Calibri" w:hAnsi="Calibri"/>
          <w:b/>
          <w:i/>
          <w:sz w:val="22"/>
          <w:szCs w:val="22"/>
          <w:u w:val="single"/>
        </w:rPr>
        <w:t>Domain and Range</w:t>
      </w:r>
      <w:r w:rsidRPr="007E4C29">
        <w:rPr>
          <w:rFonts w:ascii="Calibri" w:hAnsi="Calibri"/>
          <w:sz w:val="22"/>
          <w:szCs w:val="22"/>
        </w:rPr>
        <w:t xml:space="preserve"> in interval notation.</w:t>
      </w:r>
    </w:p>
    <w:p w:rsidR="00115927" w:rsidRPr="007E4C29" w:rsidRDefault="00115927">
      <w:pPr>
        <w:rPr>
          <w:rFonts w:ascii="Calibri" w:hAnsi="Calibri"/>
          <w:sz w:val="22"/>
          <w:szCs w:val="22"/>
        </w:rPr>
      </w:pPr>
    </w:p>
    <w:p w:rsidR="00327551" w:rsidRPr="007E4C29" w:rsidRDefault="00115927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sz w:val="22"/>
          <w:szCs w:val="22"/>
        </w:rPr>
        <w:t xml:space="preserve">1.  </w:t>
      </w:r>
      <w:r w:rsidRPr="007E4C29">
        <w:rPr>
          <w:rFonts w:ascii="Calibri" w:hAnsi="Calibri"/>
          <w:position w:val="-10"/>
          <w:sz w:val="22"/>
          <w:szCs w:val="22"/>
        </w:rPr>
        <w:object w:dxaOrig="1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19.2pt" o:ole="">
            <v:imagedata r:id="rId4" o:title=""/>
          </v:shape>
          <o:OLEObject Type="Embed" ProgID="Equation.3" ShapeID="_x0000_i1025" DrawAspect="Content" ObjectID="_1540804301" r:id="rId5"/>
        </w:object>
      </w:r>
      <w:r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757523">
        <w:rPr>
          <w:rFonts w:ascii="Calibri" w:hAnsi="Calibri"/>
          <w:sz w:val="22"/>
          <w:szCs w:val="22"/>
        </w:rPr>
        <w:t xml:space="preserve">                          </w:t>
      </w:r>
      <w:r w:rsidRPr="007E4C29">
        <w:rPr>
          <w:rFonts w:ascii="Calibri" w:hAnsi="Calibri"/>
          <w:sz w:val="22"/>
          <w:szCs w:val="22"/>
        </w:rPr>
        <w:t>2.</w:t>
      </w:r>
      <w:r w:rsidRPr="007E4C29">
        <w:rPr>
          <w:rFonts w:ascii="Calibri" w:hAnsi="Calibri"/>
          <w:sz w:val="22"/>
          <w:szCs w:val="22"/>
        </w:rPr>
        <w:tab/>
      </w:r>
      <w:r w:rsidR="00757523" w:rsidRPr="00757523">
        <w:rPr>
          <w:rFonts w:ascii="Calibri" w:hAnsi="Calibri"/>
          <w:position w:val="-10"/>
          <w:sz w:val="22"/>
          <w:szCs w:val="22"/>
        </w:rPr>
        <w:object w:dxaOrig="2020" w:dyaOrig="380">
          <v:shape id="_x0000_i1026" type="#_x0000_t75" style="width:100.8pt;height:19.2pt" o:ole="">
            <v:imagedata r:id="rId6" o:title=""/>
          </v:shape>
          <o:OLEObject Type="Embed" ProgID="Equation.DSMT4" ShapeID="_x0000_i1026" DrawAspect="Content" ObjectID="_1540804302" r:id="rId7"/>
        </w:object>
      </w:r>
      <w:r w:rsidR="00757523">
        <w:rPr>
          <w:rFonts w:ascii="Calibri" w:hAnsi="Calibri"/>
          <w:sz w:val="22"/>
          <w:szCs w:val="22"/>
        </w:rPr>
        <w:t xml:space="preserve"> </w:t>
      </w:r>
    </w:p>
    <w:p w:rsidR="00115927" w:rsidRPr="007E4C29" w:rsidRDefault="00115927">
      <w:pPr>
        <w:rPr>
          <w:rFonts w:ascii="Calibri" w:hAnsi="Calibri"/>
          <w:sz w:val="22"/>
          <w:szCs w:val="22"/>
        </w:rPr>
      </w:pPr>
    </w:p>
    <w:p w:rsidR="00115927" w:rsidRPr="007E4C29" w:rsidRDefault="00EC797A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E905639" wp14:editId="0248C2C5">
            <wp:simplePos x="0" y="0"/>
            <wp:positionH relativeFrom="column">
              <wp:posOffset>3383280</wp:posOffset>
            </wp:positionH>
            <wp:positionV relativeFrom="paragraph">
              <wp:posOffset>78740</wp:posOffset>
            </wp:positionV>
            <wp:extent cx="1967865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328" y="21392"/>
                <wp:lineTo x="21328" y="0"/>
                <wp:lineTo x="0" y="0"/>
              </wp:wrapPolygon>
            </wp:wrapTight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345954C3" wp14:editId="621583DF">
            <wp:simplePos x="0" y="0"/>
            <wp:positionH relativeFrom="column">
              <wp:posOffset>-162560</wp:posOffset>
            </wp:positionH>
            <wp:positionV relativeFrom="paragraph">
              <wp:posOffset>78740</wp:posOffset>
            </wp:positionV>
            <wp:extent cx="19812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92" y="21258"/>
                <wp:lineTo x="21392" y="0"/>
                <wp:lineTo x="0" y="0"/>
              </wp:wrapPolygon>
            </wp:wrapTight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115927" w:rsidRPr="007E4C29" w:rsidRDefault="00115927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sz w:val="22"/>
          <w:szCs w:val="22"/>
        </w:rPr>
        <w:t xml:space="preserve">3. </w:t>
      </w:r>
      <w:r w:rsidRPr="007E4C29">
        <w:rPr>
          <w:rFonts w:ascii="Calibri" w:hAnsi="Calibri"/>
          <w:position w:val="-24"/>
          <w:sz w:val="22"/>
          <w:szCs w:val="22"/>
        </w:rPr>
        <w:object w:dxaOrig="1760" w:dyaOrig="620">
          <v:shape id="_x0000_i1027" type="#_x0000_t75" style="width:88.2pt;height:31.2pt" o:ole="">
            <v:imagedata r:id="rId10" o:title=""/>
          </v:shape>
          <o:OLEObject Type="Embed" ProgID="Equation.3" ShapeID="_x0000_i1027" DrawAspect="Content" ObjectID="_1540804303" r:id="rId11"/>
        </w:object>
      </w:r>
      <w:r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>4.</w:t>
      </w:r>
      <w:r w:rsidRPr="007E4C29">
        <w:rPr>
          <w:rFonts w:ascii="Calibri" w:hAnsi="Calibri"/>
          <w:sz w:val="22"/>
          <w:szCs w:val="22"/>
        </w:rPr>
        <w:tab/>
      </w:r>
      <w:r w:rsidR="004726D3" w:rsidRPr="007E4C29">
        <w:rPr>
          <w:rFonts w:ascii="Calibri" w:hAnsi="Calibri"/>
          <w:position w:val="-10"/>
          <w:sz w:val="22"/>
          <w:szCs w:val="22"/>
        </w:rPr>
        <w:object w:dxaOrig="1960" w:dyaOrig="400">
          <v:shape id="_x0000_i1028" type="#_x0000_t75" style="width:97.8pt;height:20.4pt" o:ole="">
            <v:imagedata r:id="rId12" o:title=""/>
          </v:shape>
          <o:OLEObject Type="Embed" ProgID="Equation.DSMT4" ShapeID="_x0000_i1028" DrawAspect="Content" ObjectID="_1540804304" r:id="rId13"/>
        </w:object>
      </w:r>
    </w:p>
    <w:p w:rsidR="00115927" w:rsidRPr="007E4C29" w:rsidRDefault="00EC797A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D75BDCF" wp14:editId="08FF9741">
            <wp:simplePos x="0" y="0"/>
            <wp:positionH relativeFrom="column">
              <wp:posOffset>-147320</wp:posOffset>
            </wp:positionH>
            <wp:positionV relativeFrom="paragraph">
              <wp:posOffset>194945</wp:posOffset>
            </wp:positionV>
            <wp:extent cx="2067560" cy="1797685"/>
            <wp:effectExtent l="0" t="0" r="8890" b="0"/>
            <wp:wrapTight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0F" w:rsidRPr="007E4C29" w:rsidRDefault="00EC797A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338DB0" wp14:editId="46CF4961">
            <wp:simplePos x="0" y="0"/>
            <wp:positionH relativeFrom="column">
              <wp:posOffset>3337560</wp:posOffset>
            </wp:positionH>
            <wp:positionV relativeFrom="paragraph">
              <wp:posOffset>90170</wp:posOffset>
            </wp:positionV>
            <wp:extent cx="1864360" cy="1620520"/>
            <wp:effectExtent l="0" t="0" r="2540" b="0"/>
            <wp:wrapTight wrapText="bothSides">
              <wp:wrapPolygon edited="0">
                <wp:start x="0" y="0"/>
                <wp:lineTo x="0" y="21329"/>
                <wp:lineTo x="21409" y="21329"/>
                <wp:lineTo x="21409" y="0"/>
                <wp:lineTo x="0" y="0"/>
              </wp:wrapPolygon>
            </wp:wrapTight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Default="00D0640F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961FD1" w:rsidRDefault="00961FD1">
      <w:pPr>
        <w:rPr>
          <w:rFonts w:ascii="Calibri" w:hAnsi="Calibri"/>
          <w:sz w:val="22"/>
          <w:szCs w:val="22"/>
        </w:rPr>
      </w:pPr>
    </w:p>
    <w:p w:rsidR="00961FD1" w:rsidRDefault="00961FD1">
      <w:pPr>
        <w:rPr>
          <w:rFonts w:ascii="Calibri" w:hAnsi="Calibri"/>
          <w:sz w:val="22"/>
          <w:szCs w:val="22"/>
        </w:rPr>
      </w:pPr>
    </w:p>
    <w:p w:rsidR="00961FD1" w:rsidRPr="007E4C29" w:rsidRDefault="00961FD1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</w:p>
    <w:p w:rsidR="00D0640F" w:rsidRPr="007E4C29" w:rsidRDefault="00D0640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75293" w:rsidRDefault="00775293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EC797A" w:rsidRDefault="00EC797A">
      <w:pPr>
        <w:rPr>
          <w:rFonts w:ascii="Calibri" w:hAnsi="Calibri"/>
          <w:sz w:val="22"/>
          <w:szCs w:val="22"/>
        </w:rPr>
      </w:pPr>
    </w:p>
    <w:p w:rsidR="00115927" w:rsidRPr="007E4C29" w:rsidRDefault="00115927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sz w:val="22"/>
          <w:szCs w:val="22"/>
        </w:rPr>
        <w:t xml:space="preserve">5. </w:t>
      </w:r>
      <w:r w:rsidR="000778F2" w:rsidRPr="007E4C29">
        <w:rPr>
          <w:rFonts w:ascii="Calibri" w:hAnsi="Calibri"/>
          <w:position w:val="-26"/>
          <w:sz w:val="22"/>
          <w:szCs w:val="22"/>
        </w:rPr>
        <w:object w:dxaOrig="1780" w:dyaOrig="700">
          <v:shape id="_x0000_i1029" type="#_x0000_t75" style="width:89.4pt;height:34.8pt" o:ole="">
            <v:imagedata r:id="rId14" o:title=""/>
          </v:shape>
          <o:OLEObject Type="Embed" ProgID="Equation.DSMT4" ShapeID="_x0000_i1029" DrawAspect="Content" ObjectID="_1540804305" r:id="rId15"/>
        </w:object>
      </w:r>
      <w:r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="00D0640F" w:rsidRPr="007E4C29">
        <w:rPr>
          <w:rFonts w:ascii="Calibri" w:hAnsi="Calibri"/>
          <w:sz w:val="22"/>
          <w:szCs w:val="22"/>
        </w:rPr>
        <w:tab/>
      </w:r>
      <w:r w:rsidRPr="007E4C29">
        <w:rPr>
          <w:rFonts w:ascii="Calibri" w:hAnsi="Calibri"/>
          <w:sz w:val="22"/>
          <w:szCs w:val="22"/>
        </w:rPr>
        <w:t xml:space="preserve">6. </w:t>
      </w:r>
      <w:r w:rsidRPr="007E4C29">
        <w:rPr>
          <w:rFonts w:ascii="Calibri" w:hAnsi="Calibri"/>
          <w:sz w:val="22"/>
          <w:szCs w:val="22"/>
        </w:rPr>
        <w:tab/>
      </w:r>
      <w:r w:rsidR="000778F2" w:rsidRPr="007E4C29">
        <w:rPr>
          <w:rFonts w:ascii="Calibri" w:hAnsi="Calibri"/>
          <w:position w:val="-10"/>
          <w:sz w:val="22"/>
          <w:szCs w:val="22"/>
        </w:rPr>
        <w:object w:dxaOrig="1440" w:dyaOrig="400">
          <v:shape id="_x0000_i1030" type="#_x0000_t75" style="width:1in;height:20.4pt" o:ole="">
            <v:imagedata r:id="rId16" o:title=""/>
          </v:shape>
          <o:OLEObject Type="Embed" ProgID="Equation.DSMT4" ShapeID="_x0000_i1030" DrawAspect="Content" ObjectID="_1540804306" r:id="rId17"/>
        </w:object>
      </w:r>
    </w:p>
    <w:p w:rsidR="00115927" w:rsidRPr="007E4C29" w:rsidRDefault="008D7649">
      <w:pPr>
        <w:rPr>
          <w:rFonts w:ascii="Calibri" w:hAnsi="Calibri"/>
          <w:sz w:val="22"/>
          <w:szCs w:val="22"/>
        </w:rPr>
      </w:pP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97C97EF" wp14:editId="5BDD5B41">
            <wp:simplePos x="0" y="0"/>
            <wp:positionH relativeFrom="column">
              <wp:posOffset>3688080</wp:posOffset>
            </wp:positionH>
            <wp:positionV relativeFrom="paragraph">
              <wp:posOffset>73025</wp:posOffset>
            </wp:positionV>
            <wp:extent cx="2433320" cy="2115820"/>
            <wp:effectExtent l="0" t="0" r="5080" b="0"/>
            <wp:wrapTight wrapText="bothSides">
              <wp:wrapPolygon edited="0">
                <wp:start x="0" y="0"/>
                <wp:lineTo x="0" y="21393"/>
                <wp:lineTo x="21476" y="21393"/>
                <wp:lineTo x="21476" y="0"/>
                <wp:lineTo x="0" y="0"/>
              </wp:wrapPolygon>
            </wp:wrapTight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2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028DAF" wp14:editId="36022BBF">
            <wp:simplePos x="0" y="0"/>
            <wp:positionH relativeFrom="column">
              <wp:posOffset>-254000</wp:posOffset>
            </wp:positionH>
            <wp:positionV relativeFrom="paragraph">
              <wp:posOffset>73025</wp:posOffset>
            </wp:positionV>
            <wp:extent cx="2433320" cy="2115820"/>
            <wp:effectExtent l="0" t="0" r="5080" b="0"/>
            <wp:wrapTight wrapText="bothSides">
              <wp:wrapPolygon edited="0">
                <wp:start x="0" y="0"/>
                <wp:lineTo x="0" y="21393"/>
                <wp:lineTo x="21476" y="21393"/>
                <wp:lineTo x="21476" y="0"/>
                <wp:lineTo x="0" y="0"/>
              </wp:wrapPolygon>
            </wp:wrapTight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27" w:rsidRDefault="00115927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Default="0099090D" w:rsidP="00775293">
      <w:pPr>
        <w:rPr>
          <w:rFonts w:ascii="Calibri" w:hAnsi="Calibri"/>
          <w:sz w:val="22"/>
          <w:szCs w:val="22"/>
        </w:rPr>
      </w:pPr>
    </w:p>
    <w:p w:rsidR="0099090D" w:rsidRPr="0099090D" w:rsidRDefault="0099090D" w:rsidP="00775293">
      <w:pPr>
        <w:rPr>
          <w:rFonts w:ascii="Calibri" w:hAnsi="Calibri"/>
          <w:sz w:val="22"/>
          <w:szCs w:val="22"/>
          <w:u w:val="single"/>
        </w:rPr>
      </w:pPr>
    </w:p>
    <w:sectPr w:rsidR="0099090D" w:rsidRPr="0099090D" w:rsidSect="00D06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7"/>
    <w:rsid w:val="000571C8"/>
    <w:rsid w:val="000778F2"/>
    <w:rsid w:val="0009049D"/>
    <w:rsid w:val="000D6BC2"/>
    <w:rsid w:val="00115927"/>
    <w:rsid w:val="00327551"/>
    <w:rsid w:val="004726D3"/>
    <w:rsid w:val="004F1114"/>
    <w:rsid w:val="00757523"/>
    <w:rsid w:val="00775293"/>
    <w:rsid w:val="007D519F"/>
    <w:rsid w:val="007E4C29"/>
    <w:rsid w:val="008D7649"/>
    <w:rsid w:val="00961FD1"/>
    <w:rsid w:val="0099090D"/>
    <w:rsid w:val="009967C9"/>
    <w:rsid w:val="00AD3A30"/>
    <w:rsid w:val="00B82A07"/>
    <w:rsid w:val="00CB1EDA"/>
    <w:rsid w:val="00D0640F"/>
    <w:rsid w:val="00E74182"/>
    <w:rsid w:val="00EC797A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020C0-AE9A-4FF4-9A97-4E39D37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file:///C:\Documents%20and%20Settings\ASE15978\Desktop\TIIimagefile20960.gif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Radical Functions Worksheet II</vt:lpstr>
    </vt:vector>
  </TitlesOfParts>
  <Company>Iredell-Statesville Schools</Company>
  <LinksUpToDate>false</LinksUpToDate>
  <CharactersWithSpaces>426</CharactersWithSpaces>
  <SharedDoc>false</SharedDoc>
  <HLinks>
    <vt:vector size="36" baseType="variant">
      <vt:variant>
        <vt:i4>6946936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  <vt:variant>
        <vt:i4>6946936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  <vt:variant>
        <vt:i4>6946936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  <vt:variant>
        <vt:i4>6946936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  <vt:variant>
        <vt:i4>6946936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  <vt:variant>
        <vt:i4>6946936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Settings\ASE15978\Desktop\TIIimagefile20960.gif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Radical Functions Worksheet II</dc:title>
  <dc:subject/>
  <dc:creator>Iredell-Statesville Schools</dc:creator>
  <cp:keywords/>
  <cp:lastModifiedBy>Melodye Lecroy</cp:lastModifiedBy>
  <cp:revision>17</cp:revision>
  <cp:lastPrinted>2010-09-28T22:30:00Z</cp:lastPrinted>
  <dcterms:created xsi:type="dcterms:W3CDTF">2015-09-18T00:35:00Z</dcterms:created>
  <dcterms:modified xsi:type="dcterms:W3CDTF">2016-11-16T17:25:00Z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